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6240"/>
        <w:gridCol w:w="1706"/>
      </w:tblGrid>
      <w:tr w:rsidR="00843C84" w14:paraId="1CB4F211" w14:textId="77777777" w:rsidTr="00F071FE">
        <w:tc>
          <w:tcPr>
            <w:tcW w:w="1410" w:type="dxa"/>
          </w:tcPr>
          <w:p w14:paraId="54E7D7F0" w14:textId="1DCD41D7" w:rsidR="00843C84" w:rsidRDefault="00843C84" w:rsidP="00843C84">
            <w:r>
              <w:rPr>
                <w:noProof/>
              </w:rPr>
              <w:drawing>
                <wp:inline distT="0" distB="0" distL="0" distR="0" wp14:anchorId="6C18C537" wp14:editId="7E0B97D8">
                  <wp:extent cx="629920" cy="848360"/>
                  <wp:effectExtent l="0" t="0" r="0" b="889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0" w:type="dxa"/>
            <w:vAlign w:val="center"/>
          </w:tcPr>
          <w:p w14:paraId="1D99D207" w14:textId="77777777" w:rsidR="00843C84" w:rsidRPr="00A96F8A" w:rsidRDefault="00843C84" w:rsidP="00843C84">
            <w:pPr>
              <w:rPr>
                <w:b/>
                <w:color w:val="C00000"/>
                <w:sz w:val="72"/>
                <w:szCs w:val="72"/>
              </w:rPr>
            </w:pPr>
            <w:r w:rsidRPr="00A96F8A">
              <w:rPr>
                <w:b/>
                <w:color w:val="C00000"/>
                <w:sz w:val="72"/>
                <w:szCs w:val="72"/>
              </w:rPr>
              <w:t>Torsten Almbladet</w:t>
            </w:r>
          </w:p>
          <w:p w14:paraId="5D53F684" w14:textId="310AC0F9" w:rsidR="002C4DDA" w:rsidRPr="00843C84" w:rsidRDefault="00843C84" w:rsidP="00843C8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Nr </w:t>
            </w:r>
            <w:r w:rsidR="00C408DB">
              <w:rPr>
                <w:b/>
                <w:szCs w:val="24"/>
              </w:rPr>
              <w:t>2</w:t>
            </w:r>
            <w:r w:rsidR="00F1724C">
              <w:rPr>
                <w:b/>
                <w:szCs w:val="24"/>
              </w:rPr>
              <w:t xml:space="preserve">/ </w:t>
            </w:r>
            <w:r>
              <w:rPr>
                <w:b/>
                <w:szCs w:val="24"/>
              </w:rPr>
              <w:t>202</w:t>
            </w:r>
            <w:r w:rsidR="009B366C">
              <w:rPr>
                <w:b/>
                <w:szCs w:val="24"/>
              </w:rPr>
              <w:t>2</w:t>
            </w:r>
          </w:p>
        </w:tc>
        <w:tc>
          <w:tcPr>
            <w:tcW w:w="1706" w:type="dxa"/>
          </w:tcPr>
          <w:p w14:paraId="7925081B" w14:textId="5AC69734" w:rsidR="00843C84" w:rsidRDefault="00F1724C" w:rsidP="00843C84">
            <w:r>
              <w:t xml:space="preserve">              Maj 2022</w:t>
            </w:r>
          </w:p>
        </w:tc>
      </w:tr>
    </w:tbl>
    <w:p w14:paraId="52B45CA7" w14:textId="2A7C1072" w:rsidR="00E860E7" w:rsidRDefault="00E860E7" w:rsidP="00C71E66">
      <w:pPr>
        <w:rPr>
          <w:rStyle w:val="Betoning"/>
        </w:rPr>
      </w:pPr>
    </w:p>
    <w:p w14:paraId="748FAB05" w14:textId="77777777" w:rsidR="00E860E7" w:rsidRDefault="00E860E7" w:rsidP="00C71E66">
      <w:pPr>
        <w:rPr>
          <w:rStyle w:val="Betoning"/>
        </w:rPr>
      </w:pPr>
    </w:p>
    <w:p w14:paraId="3D38A167" w14:textId="20C0EBA5" w:rsidR="002B63D3" w:rsidRPr="00C71E66" w:rsidRDefault="001A252F" w:rsidP="00C71E66">
      <w:pPr>
        <w:rPr>
          <w:b/>
        </w:rPr>
      </w:pPr>
      <w:r w:rsidRPr="00C71E66">
        <w:rPr>
          <w:b/>
        </w:rPr>
        <w:t>Information</w:t>
      </w:r>
      <w:r w:rsidR="00CB1FDE" w:rsidRPr="00C71E66">
        <w:rPr>
          <w:b/>
          <w:sz w:val="28"/>
          <w:szCs w:val="28"/>
        </w:rPr>
        <w:t xml:space="preserve"> </w:t>
      </w:r>
      <w:r w:rsidR="00CB1FDE" w:rsidRPr="00C71E66">
        <w:rPr>
          <w:b/>
        </w:rPr>
        <w:t>från styrelsen i brf Torsten Alm 5</w:t>
      </w:r>
      <w:r w:rsidR="00F1724C">
        <w:rPr>
          <w:b/>
        </w:rPr>
        <w:t xml:space="preserve"> </w:t>
      </w:r>
      <w:r w:rsidR="00CB1FDE" w:rsidRPr="00C71E66">
        <w:rPr>
          <w:b/>
        </w:rPr>
        <w:t>-</w:t>
      </w:r>
      <w:r w:rsidR="00F1724C">
        <w:rPr>
          <w:b/>
        </w:rPr>
        <w:t xml:space="preserve"> </w:t>
      </w:r>
      <w:r w:rsidR="00CB1FDE" w:rsidRPr="00C71E66">
        <w:rPr>
          <w:b/>
        </w:rPr>
        <w:t>17 till medlemmar och hyresgäster</w:t>
      </w:r>
    </w:p>
    <w:p w14:paraId="489C5F60" w14:textId="77777777" w:rsidR="00693028" w:rsidRDefault="00693028">
      <w:pPr>
        <w:rPr>
          <w:b/>
        </w:rPr>
      </w:pPr>
    </w:p>
    <w:p w14:paraId="45743B4D" w14:textId="29D0F55E" w:rsidR="00E860E7" w:rsidRPr="00F1341D" w:rsidRDefault="00E860E7">
      <w:pPr>
        <w:rPr>
          <w:bCs/>
          <w:sz w:val="22"/>
          <w:szCs w:val="22"/>
        </w:rPr>
        <w:sectPr w:rsidR="00E860E7" w:rsidRPr="00F1341D" w:rsidSect="00B0128A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C34CA18" w14:textId="78B5E5CA" w:rsidR="000F420D" w:rsidRDefault="000F420D" w:rsidP="00DF62FF">
      <w:pPr>
        <w:rPr>
          <w:b/>
          <w:color w:val="000000" w:themeColor="text1"/>
          <w:szCs w:val="24"/>
        </w:rPr>
      </w:pPr>
    </w:p>
    <w:p w14:paraId="753D71A3" w14:textId="5427E700" w:rsidR="00071578" w:rsidRPr="000F420D" w:rsidRDefault="001558A9" w:rsidP="00DF62FF">
      <w:pPr>
        <w:rPr>
          <w:rFonts w:eastAsia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9D5D421" wp14:editId="6D65F36D">
            <wp:extent cx="2763520" cy="275463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352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6FE39" w14:textId="77777777" w:rsidR="00AD383F" w:rsidRDefault="00AD383F" w:rsidP="001679C1">
      <w:pPr>
        <w:pStyle w:val="Rubrik"/>
        <w:rPr>
          <w:color w:val="C0504D" w:themeColor="accent2"/>
          <w:sz w:val="22"/>
          <w:szCs w:val="22"/>
        </w:rPr>
      </w:pPr>
    </w:p>
    <w:p w14:paraId="307266C3" w14:textId="77777777" w:rsidR="00E860E7" w:rsidRDefault="00E860E7" w:rsidP="00E860E7">
      <w:pPr>
        <w:pStyle w:val="Rubrik"/>
        <w:rPr>
          <w:color w:val="C0504D" w:themeColor="accent2"/>
          <w:sz w:val="22"/>
          <w:szCs w:val="22"/>
        </w:rPr>
      </w:pPr>
    </w:p>
    <w:p w14:paraId="58EE55CE" w14:textId="24B78B94" w:rsidR="001679C1" w:rsidRPr="00E860E7" w:rsidRDefault="001679C1" w:rsidP="00E860E7">
      <w:pPr>
        <w:pStyle w:val="Rubrik"/>
        <w:rPr>
          <w:color w:val="C0504D" w:themeColor="accent2"/>
          <w:sz w:val="22"/>
          <w:szCs w:val="22"/>
        </w:rPr>
      </w:pPr>
      <w:r w:rsidRPr="001679C1">
        <w:rPr>
          <w:color w:val="C0504D" w:themeColor="accent2"/>
          <w:sz w:val="22"/>
          <w:szCs w:val="22"/>
        </w:rPr>
        <w:t>Provinstallation av säkerhetsdörr!</w:t>
      </w:r>
    </w:p>
    <w:p w14:paraId="5B158DCF" w14:textId="198D9BB8" w:rsidR="001679C1" w:rsidRDefault="001679C1" w:rsidP="001679C1">
      <w:r>
        <w:t xml:space="preserve">En provinstallation av säkerhetsdörr har skett i port nr 13, en halv trappa upp till höger för kontroll </w:t>
      </w:r>
      <w:r w:rsidR="00741CD7">
        <w:t xml:space="preserve">av </w:t>
      </w:r>
      <w:r>
        <w:t xml:space="preserve">att utförandet stämmer enligt beställd anpassning. </w:t>
      </w:r>
      <w:r w:rsidR="008322C7">
        <w:t xml:space="preserve">Välkommen att ta en titt innan du lämnar din slutliga beställning med de </w:t>
      </w:r>
      <w:r w:rsidR="00D03E90">
        <w:t xml:space="preserve">eventuella </w:t>
      </w:r>
      <w:r w:rsidR="008322C7">
        <w:t xml:space="preserve">detaljer du önskar </w:t>
      </w:r>
      <w:r w:rsidR="00D03E90">
        <w:t>som</w:t>
      </w:r>
      <w:r w:rsidR="008322C7">
        <w:t xml:space="preserve"> tillägg.</w:t>
      </w:r>
      <w:r w:rsidR="00E860E7">
        <w:t xml:space="preserve"> Du kommer att kontaktas av vår leverantör Svensk Säkerhet AB</w:t>
      </w:r>
      <w:r w:rsidR="00AD3C3C">
        <w:t xml:space="preserve"> om du inte redan är kontaktad</w:t>
      </w:r>
      <w:r w:rsidR="00E860E7">
        <w:t>.</w:t>
      </w:r>
    </w:p>
    <w:p w14:paraId="4E8B7BD0" w14:textId="77777777" w:rsidR="002B63D3" w:rsidRDefault="002B63D3" w:rsidP="001679C1"/>
    <w:p w14:paraId="533B96F1" w14:textId="301A7025" w:rsidR="002B63D3" w:rsidRDefault="002B63D3" w:rsidP="001679C1"/>
    <w:p w14:paraId="0C19898A" w14:textId="0ADDA8EE" w:rsidR="00BC3BB9" w:rsidRDefault="002B63D3" w:rsidP="00A96F8A">
      <w:r>
        <w:rPr>
          <w:rFonts w:eastAsiaTheme="minorHAnsi"/>
          <w:b/>
          <w:bCs/>
          <w:color w:val="C00000"/>
          <w:sz w:val="22"/>
          <w:szCs w:val="22"/>
          <w:lang w:eastAsia="en-US"/>
        </w:rPr>
        <w:t xml:space="preserve">Årsredovisningen </w:t>
      </w:r>
      <w:r w:rsidR="00741CD7">
        <w:rPr>
          <w:rFonts w:eastAsiaTheme="minorHAnsi"/>
          <w:b/>
          <w:bCs/>
          <w:color w:val="C00000"/>
          <w:sz w:val="22"/>
          <w:szCs w:val="22"/>
          <w:lang w:eastAsia="en-US"/>
        </w:rPr>
        <w:t xml:space="preserve">är </w:t>
      </w:r>
      <w:r>
        <w:rPr>
          <w:rFonts w:eastAsiaTheme="minorHAnsi"/>
          <w:b/>
          <w:bCs/>
          <w:color w:val="C00000"/>
          <w:sz w:val="22"/>
          <w:szCs w:val="22"/>
          <w:lang w:eastAsia="en-US"/>
        </w:rPr>
        <w:t>reviderad och klar</w:t>
      </w:r>
    </w:p>
    <w:p w14:paraId="6B1C9CC1" w14:textId="273CA3F1" w:rsidR="002B63D3" w:rsidRDefault="002B63D3" w:rsidP="00A96F8A">
      <w:r>
        <w:t>Årsredovisningen finns nu tillgänglig på vår hemsida undertecknad av ledamöter och revisorer.</w:t>
      </w:r>
      <w:r w:rsidR="008322C7">
        <w:t xml:space="preserve"> Ett litet minus </w:t>
      </w:r>
      <w:r w:rsidR="00EB4787">
        <w:t xml:space="preserve">har </w:t>
      </w:r>
      <w:r w:rsidR="00D03E90">
        <w:t xml:space="preserve">år 2021 </w:t>
      </w:r>
      <w:r w:rsidR="00EB4787">
        <w:t xml:space="preserve">uppstått </w:t>
      </w:r>
      <w:r w:rsidR="008322C7">
        <w:t>i rörelsekostnaden</w:t>
      </w:r>
      <w:r w:rsidR="00EB4787">
        <w:t>,</w:t>
      </w:r>
      <w:r w:rsidR="008322C7">
        <w:t xml:space="preserve"> </w:t>
      </w:r>
      <w:r w:rsidR="00741CD7">
        <w:t xml:space="preserve">i </w:t>
      </w:r>
      <w:r w:rsidR="008322C7">
        <w:t>huvud</w:t>
      </w:r>
      <w:r w:rsidR="00D03E90">
        <w:t>-</w:t>
      </w:r>
      <w:r w:rsidR="008322C7">
        <w:t xml:space="preserve">sak beroende på </w:t>
      </w:r>
      <w:r w:rsidR="00741CD7">
        <w:t xml:space="preserve">en </w:t>
      </w:r>
      <w:r w:rsidR="008322C7">
        <w:t>ök</w:t>
      </w:r>
      <w:r w:rsidR="00741CD7">
        <w:t>ning av</w:t>
      </w:r>
      <w:r w:rsidR="008322C7">
        <w:t xml:space="preserve"> uppvärmningskostnad</w:t>
      </w:r>
      <w:r w:rsidR="00EB4787">
        <w:t>er</w:t>
      </w:r>
      <w:r w:rsidR="008322C7">
        <w:t>.</w:t>
      </w:r>
    </w:p>
    <w:p w14:paraId="1C9F0530" w14:textId="77777777" w:rsidR="00C30966" w:rsidRDefault="00C30966" w:rsidP="00A96F8A"/>
    <w:p w14:paraId="1980FC9E" w14:textId="77777777" w:rsidR="002B63D3" w:rsidRDefault="002B63D3" w:rsidP="00A96F8A"/>
    <w:p w14:paraId="7AF71AD9" w14:textId="54CFCB27" w:rsidR="00C30966" w:rsidRPr="00E860E7" w:rsidRDefault="002B63D3" w:rsidP="00A96F8A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  <w:bookmarkStart w:id="0" w:name="_Hlk103239677"/>
      <w:r>
        <w:rPr>
          <w:rFonts w:eastAsiaTheme="minorHAnsi"/>
          <w:b/>
          <w:bCs/>
          <w:color w:val="C00000"/>
          <w:sz w:val="22"/>
          <w:szCs w:val="22"/>
          <w:lang w:eastAsia="en-US"/>
        </w:rPr>
        <w:t>Årsstämma</w:t>
      </w:r>
    </w:p>
    <w:bookmarkEnd w:id="0"/>
    <w:p w14:paraId="6A33981A" w14:textId="1C44D237" w:rsidR="002B63D3" w:rsidRDefault="002B63D3" w:rsidP="00A96F8A">
      <w:r>
        <w:t xml:space="preserve">Årsstämman är planerad till </w:t>
      </w:r>
      <w:r w:rsidR="00C63B2B">
        <w:t xml:space="preserve">onsdagen </w:t>
      </w:r>
      <w:r>
        <w:t xml:space="preserve">den </w:t>
      </w:r>
      <w:r w:rsidR="00E860E7">
        <w:t>15</w:t>
      </w:r>
      <w:r>
        <w:t xml:space="preserve"> juni och kommer i likhet med de två senaste åren att äga rum utomhus</w:t>
      </w:r>
      <w:r w:rsidR="00C30966">
        <w:t xml:space="preserve"> med möjlighet till poströstning.</w:t>
      </w:r>
      <w:r w:rsidR="00DA087B">
        <w:t xml:space="preserve"> </w:t>
      </w:r>
    </w:p>
    <w:p w14:paraId="733A0B7D" w14:textId="14D7B645" w:rsidR="00E86176" w:rsidRDefault="00E86176" w:rsidP="00A96F8A"/>
    <w:p w14:paraId="32783249" w14:textId="482DDD5B" w:rsidR="00E86176" w:rsidRDefault="00E86176" w:rsidP="00A96F8A"/>
    <w:p w14:paraId="6E022F3A" w14:textId="467E0E8E" w:rsidR="00E86176" w:rsidRPr="00E860E7" w:rsidRDefault="00E86176" w:rsidP="00E86176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C00000"/>
          <w:sz w:val="22"/>
          <w:szCs w:val="22"/>
          <w:lang w:eastAsia="en-US"/>
        </w:rPr>
        <w:t>Städdag</w:t>
      </w:r>
    </w:p>
    <w:p w14:paraId="2291C6CD" w14:textId="4936FAD1" w:rsidR="00E86176" w:rsidRPr="00E86176" w:rsidRDefault="00E86176" w:rsidP="00A96F8A">
      <w:r>
        <w:t xml:space="preserve">Vårens städdag genomfördes söndagen den 8 maj med möjlighet för medlemmarna att kasta grovsopor. Närmare </w:t>
      </w:r>
      <w:r w:rsidR="00EB4787">
        <w:t>tjugo</w:t>
      </w:r>
      <w:r>
        <w:t>talet medlemmar medverkade genom att rensa löv och kvistar, plantera blommor m.m.</w:t>
      </w:r>
    </w:p>
    <w:p w14:paraId="027D093C" w14:textId="77777777" w:rsidR="00E860E7" w:rsidRDefault="00E860E7" w:rsidP="000F0BF2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  <w:bookmarkStart w:id="1" w:name="_Hlk102510680"/>
    </w:p>
    <w:p w14:paraId="094A688F" w14:textId="77777777" w:rsidR="002F146C" w:rsidRDefault="002F146C" w:rsidP="000F0BF2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</w:p>
    <w:p w14:paraId="17534340" w14:textId="1CEE9EAF" w:rsidR="00E860E7" w:rsidRPr="00E860E7" w:rsidRDefault="00F32436" w:rsidP="000F0BF2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C00000"/>
          <w:sz w:val="22"/>
          <w:szCs w:val="22"/>
          <w:lang w:eastAsia="en-US"/>
        </w:rPr>
        <w:t xml:space="preserve">Skyddsrum </w:t>
      </w:r>
    </w:p>
    <w:p w14:paraId="4E01058E" w14:textId="041560B8" w:rsidR="00F32436" w:rsidRPr="00E860E7" w:rsidRDefault="00F32436" w:rsidP="000F0BF2">
      <w:pPr>
        <w:rPr>
          <w:rFonts w:eastAsiaTheme="minorHAnsi"/>
          <w:lang w:eastAsia="en-US"/>
        </w:rPr>
      </w:pPr>
      <w:r w:rsidRPr="00E860E7">
        <w:rPr>
          <w:rFonts w:eastAsiaTheme="minorHAnsi"/>
          <w:lang w:eastAsia="en-US"/>
        </w:rPr>
        <w:t xml:space="preserve">Våra skyddsrum har inte fått </w:t>
      </w:r>
      <w:r w:rsidR="00662067">
        <w:rPr>
          <w:rFonts w:eastAsiaTheme="minorHAnsi"/>
          <w:lang w:eastAsia="en-US"/>
        </w:rPr>
        <w:t>särskilt stor</w:t>
      </w:r>
      <w:r w:rsidRPr="00E860E7">
        <w:rPr>
          <w:rFonts w:eastAsiaTheme="minorHAnsi"/>
          <w:lang w:eastAsia="en-US"/>
        </w:rPr>
        <w:t xml:space="preserve"> </w:t>
      </w:r>
      <w:proofErr w:type="spellStart"/>
      <w:r w:rsidRPr="00E860E7">
        <w:rPr>
          <w:rFonts w:eastAsiaTheme="minorHAnsi"/>
          <w:lang w:eastAsia="en-US"/>
        </w:rPr>
        <w:t>uppmärk</w:t>
      </w:r>
      <w:proofErr w:type="spellEnd"/>
      <w:r w:rsidR="00662067">
        <w:rPr>
          <w:rFonts w:eastAsiaTheme="minorHAnsi"/>
          <w:lang w:eastAsia="en-US"/>
        </w:rPr>
        <w:t>-</w:t>
      </w:r>
      <w:r w:rsidRPr="00E860E7">
        <w:rPr>
          <w:rFonts w:eastAsiaTheme="minorHAnsi"/>
          <w:lang w:eastAsia="en-US"/>
        </w:rPr>
        <w:t xml:space="preserve">samhet </w:t>
      </w:r>
      <w:r w:rsidR="00AF0ED8" w:rsidRPr="00E860E7">
        <w:rPr>
          <w:rFonts w:eastAsiaTheme="minorHAnsi"/>
          <w:lang w:eastAsia="en-US"/>
        </w:rPr>
        <w:t>sedan</w:t>
      </w:r>
      <w:r w:rsidRPr="00E860E7">
        <w:rPr>
          <w:rFonts w:eastAsiaTheme="minorHAnsi"/>
          <w:lang w:eastAsia="en-US"/>
        </w:rPr>
        <w:t xml:space="preserve"> de renoverades år 201</w:t>
      </w:r>
      <w:r w:rsidR="00D03E90">
        <w:rPr>
          <w:rFonts w:eastAsiaTheme="minorHAnsi"/>
          <w:lang w:eastAsia="en-US"/>
        </w:rPr>
        <w:t>3</w:t>
      </w:r>
      <w:r w:rsidR="00AF0ED8" w:rsidRPr="00E860E7">
        <w:rPr>
          <w:rFonts w:eastAsiaTheme="minorHAnsi"/>
          <w:lang w:eastAsia="en-US"/>
        </w:rPr>
        <w:t xml:space="preserve"> och då försågs med </w:t>
      </w:r>
      <w:r w:rsidR="00662067">
        <w:rPr>
          <w:rFonts w:eastAsiaTheme="minorHAnsi"/>
          <w:lang w:eastAsia="en-US"/>
        </w:rPr>
        <w:t>skydds</w:t>
      </w:r>
      <w:r w:rsidR="00AF0ED8" w:rsidRPr="00E860E7">
        <w:rPr>
          <w:rFonts w:eastAsiaTheme="minorHAnsi"/>
          <w:lang w:eastAsia="en-US"/>
        </w:rPr>
        <w:t>utrustning enligt MSB:s krav</w:t>
      </w:r>
      <w:r w:rsidRPr="00E860E7">
        <w:rPr>
          <w:rFonts w:eastAsiaTheme="minorHAnsi"/>
          <w:lang w:eastAsia="en-US"/>
        </w:rPr>
        <w:t>. Nu har vi fått</w:t>
      </w:r>
      <w:r w:rsidR="00AF0ED8" w:rsidRPr="00E860E7">
        <w:rPr>
          <w:rFonts w:eastAsiaTheme="minorHAnsi"/>
          <w:lang w:eastAsia="en-US"/>
        </w:rPr>
        <w:t xml:space="preserve"> en ny situation </w:t>
      </w:r>
      <w:r w:rsidR="00EB4787">
        <w:rPr>
          <w:rFonts w:eastAsiaTheme="minorHAnsi"/>
          <w:lang w:eastAsia="en-US"/>
        </w:rPr>
        <w:t>n</w:t>
      </w:r>
      <w:r w:rsidR="00AF0ED8" w:rsidRPr="00E860E7">
        <w:rPr>
          <w:rFonts w:eastAsiaTheme="minorHAnsi"/>
          <w:lang w:eastAsia="en-US"/>
        </w:rPr>
        <w:t xml:space="preserve">är krig i Europa </w:t>
      </w:r>
      <w:r w:rsidR="00DA087B" w:rsidRPr="00E860E7">
        <w:rPr>
          <w:rFonts w:eastAsiaTheme="minorHAnsi"/>
          <w:lang w:eastAsia="en-US"/>
        </w:rPr>
        <w:t>blivit</w:t>
      </w:r>
      <w:r w:rsidR="00AF0ED8" w:rsidRPr="00E860E7">
        <w:rPr>
          <w:rFonts w:eastAsiaTheme="minorHAnsi"/>
          <w:lang w:eastAsia="en-US"/>
        </w:rPr>
        <w:t xml:space="preserve"> en realitet.</w:t>
      </w:r>
      <w:r w:rsidR="00E860E7" w:rsidRPr="00E860E7">
        <w:rPr>
          <w:rFonts w:eastAsiaTheme="minorHAnsi"/>
          <w:lang w:eastAsia="en-US"/>
        </w:rPr>
        <w:t xml:space="preserve"> </w:t>
      </w:r>
      <w:r w:rsidR="00D03E90">
        <w:rPr>
          <w:color w:val="222222"/>
          <w:shd w:val="clear" w:color="auto" w:fill="FFFFFF"/>
        </w:rPr>
        <w:t>För</w:t>
      </w:r>
      <w:r w:rsidR="00E860E7" w:rsidRPr="00E860E7">
        <w:rPr>
          <w:color w:val="222222"/>
          <w:shd w:val="clear" w:color="auto" w:fill="FFFFFF"/>
        </w:rPr>
        <w:t xml:space="preserve"> eventuella frågor om våra skyddsrum finns</w:t>
      </w:r>
      <w:r w:rsidR="00E860E7">
        <w:rPr>
          <w:color w:val="222222"/>
          <w:shd w:val="clear" w:color="auto" w:fill="FFFFFF"/>
        </w:rPr>
        <w:t xml:space="preserve"> </w:t>
      </w:r>
      <w:r w:rsidR="00E860E7" w:rsidRPr="00E860E7">
        <w:rPr>
          <w:color w:val="222222"/>
          <w:shd w:val="clear" w:color="auto" w:fill="FFFFFF"/>
        </w:rPr>
        <w:t>infor</w:t>
      </w:r>
      <w:r w:rsidR="00662067">
        <w:rPr>
          <w:color w:val="222222"/>
          <w:shd w:val="clear" w:color="auto" w:fill="FFFFFF"/>
        </w:rPr>
        <w:t>-</w:t>
      </w:r>
      <w:proofErr w:type="spellStart"/>
      <w:r w:rsidR="00E860E7" w:rsidRPr="00E860E7">
        <w:rPr>
          <w:color w:val="222222"/>
          <w:shd w:val="clear" w:color="auto" w:fill="FFFFFF"/>
        </w:rPr>
        <w:t>mation</w:t>
      </w:r>
      <w:proofErr w:type="spellEnd"/>
      <w:r w:rsidR="00E860E7" w:rsidRPr="00E860E7">
        <w:rPr>
          <w:color w:val="222222"/>
          <w:shd w:val="clear" w:color="auto" w:fill="FFFFFF"/>
        </w:rPr>
        <w:t xml:space="preserve"> på föreningens hemsida </w:t>
      </w:r>
      <w:hyperlink r:id="rId10" w:tgtFrame="_blank" w:history="1">
        <w:r w:rsidR="00E860E7" w:rsidRPr="00E860E7">
          <w:rPr>
            <w:color w:val="1155CC"/>
            <w:u w:val="single"/>
            <w:shd w:val="clear" w:color="auto" w:fill="FFFFFF"/>
          </w:rPr>
          <w:t>torstenalm.se</w:t>
        </w:r>
      </w:hyperlink>
      <w:r w:rsidR="00741CD7">
        <w:rPr>
          <w:color w:val="222222"/>
          <w:shd w:val="clear" w:color="auto" w:fill="FFFFFF"/>
        </w:rPr>
        <w:t xml:space="preserve"> under menyval</w:t>
      </w:r>
      <w:r w:rsidR="00C63B2B">
        <w:rPr>
          <w:color w:val="222222"/>
          <w:shd w:val="clear" w:color="auto" w:fill="FFFFFF"/>
        </w:rPr>
        <w:t>et</w:t>
      </w:r>
      <w:r w:rsidR="00741CD7">
        <w:rPr>
          <w:color w:val="222222"/>
          <w:shd w:val="clear" w:color="auto" w:fill="FFFFFF"/>
        </w:rPr>
        <w:t xml:space="preserve"> Skyddsrum</w:t>
      </w:r>
      <w:r w:rsidR="00E860E7" w:rsidRPr="00E860E7">
        <w:rPr>
          <w:color w:val="222222"/>
          <w:shd w:val="clear" w:color="auto" w:fill="FFFFFF"/>
        </w:rPr>
        <w:t>.</w:t>
      </w:r>
    </w:p>
    <w:p w14:paraId="2AC23B8A" w14:textId="6B8E59AE" w:rsidR="00E860E7" w:rsidRDefault="00E860E7" w:rsidP="000F0BF2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</w:p>
    <w:p w14:paraId="4F1355D5" w14:textId="77777777" w:rsidR="00E860E7" w:rsidRDefault="00E860E7" w:rsidP="000F0BF2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</w:p>
    <w:p w14:paraId="3615A2C5" w14:textId="36B74FCD" w:rsidR="000F0BF2" w:rsidRPr="00E860E7" w:rsidRDefault="000F0BF2" w:rsidP="000F0BF2">
      <w:pPr>
        <w:rPr>
          <w:rFonts w:eastAsiaTheme="minorHAnsi"/>
          <w:b/>
          <w:bCs/>
          <w:color w:val="C00000"/>
          <w:sz w:val="22"/>
          <w:szCs w:val="22"/>
          <w:lang w:eastAsia="en-US"/>
        </w:rPr>
      </w:pPr>
      <w:r w:rsidRPr="00054112">
        <w:rPr>
          <w:rFonts w:eastAsiaTheme="minorHAnsi"/>
          <w:b/>
          <w:bCs/>
          <w:color w:val="C00000"/>
          <w:sz w:val="22"/>
          <w:szCs w:val="22"/>
          <w:lang w:eastAsia="en-US"/>
        </w:rPr>
        <w:t>Gruppavtal</w:t>
      </w:r>
      <w:r w:rsidR="00E860E7">
        <w:rPr>
          <w:rFonts w:eastAsiaTheme="minorHAnsi"/>
          <w:b/>
          <w:bCs/>
          <w:color w:val="C00000"/>
          <w:sz w:val="22"/>
          <w:szCs w:val="22"/>
          <w:lang w:eastAsia="en-US"/>
        </w:rPr>
        <w:t>et</w:t>
      </w:r>
      <w:r w:rsidRPr="00054112">
        <w:rPr>
          <w:rFonts w:eastAsiaTheme="minorHAnsi"/>
          <w:b/>
          <w:bCs/>
          <w:color w:val="C00000"/>
          <w:sz w:val="22"/>
          <w:szCs w:val="22"/>
          <w:lang w:eastAsia="en-US"/>
        </w:rPr>
        <w:t xml:space="preserve"> f</w:t>
      </w:r>
      <w:bookmarkEnd w:id="1"/>
      <w:r w:rsidRPr="00054112">
        <w:rPr>
          <w:rFonts w:eastAsiaTheme="minorHAnsi"/>
          <w:b/>
          <w:bCs/>
          <w:color w:val="C00000"/>
          <w:sz w:val="22"/>
          <w:szCs w:val="22"/>
          <w:lang w:eastAsia="en-US"/>
        </w:rPr>
        <w:t>ör bredband</w:t>
      </w:r>
      <w:r w:rsidR="00DA087B">
        <w:rPr>
          <w:rFonts w:eastAsiaTheme="minorHAnsi"/>
          <w:b/>
          <w:bCs/>
          <w:color w:val="C00000"/>
          <w:sz w:val="22"/>
          <w:szCs w:val="22"/>
          <w:lang w:eastAsia="en-US"/>
        </w:rPr>
        <w:t xml:space="preserve"> klart</w:t>
      </w:r>
      <w:r w:rsidR="00C30966">
        <w:rPr>
          <w:rFonts w:eastAsiaTheme="minorHAnsi"/>
          <w:b/>
          <w:bCs/>
          <w:color w:val="C00000"/>
          <w:sz w:val="22"/>
          <w:szCs w:val="22"/>
          <w:lang w:eastAsia="en-US"/>
        </w:rPr>
        <w:t>!</w:t>
      </w:r>
    </w:p>
    <w:p w14:paraId="77123009" w14:textId="73B78608" w:rsidR="000F0BF2" w:rsidRDefault="000F0BF2" w:rsidP="000F0BF2">
      <w:r>
        <w:t xml:space="preserve">Införandet av gruppavtal för bredband är genomfört och kostnaden om 109 kr per månad ingår nu i de avier som skickas ut </w:t>
      </w:r>
      <w:r w:rsidR="00EB4787">
        <w:t xml:space="preserve">fr.o.m. </w:t>
      </w:r>
      <w:r>
        <w:t>i mars för det andra kvartalet</w:t>
      </w:r>
      <w:r w:rsidRPr="00606CF5">
        <w:t xml:space="preserve">, separat specificerad utöver </w:t>
      </w:r>
      <w:r>
        <w:t xml:space="preserve">den ordinarie </w:t>
      </w:r>
      <w:r w:rsidRPr="00606CF5">
        <w:t>månads</w:t>
      </w:r>
      <w:r w:rsidR="00EB4787">
        <w:t>-</w:t>
      </w:r>
      <w:r w:rsidRPr="00606CF5">
        <w:t>avgift</w:t>
      </w:r>
      <w:r>
        <w:t>en</w:t>
      </w:r>
      <w:r w:rsidRPr="00606CF5">
        <w:t xml:space="preserve">. </w:t>
      </w:r>
      <w:r>
        <w:t>K</w:t>
      </w:r>
      <w:r w:rsidRPr="00606CF5">
        <w:t>ostnad</w:t>
      </w:r>
      <w:r>
        <w:t xml:space="preserve">en </w:t>
      </w:r>
      <w:r w:rsidRPr="00606CF5">
        <w:t xml:space="preserve">debiteras samtliga lägenheter, </w:t>
      </w:r>
      <w:r>
        <w:t>eftersom</w:t>
      </w:r>
      <w:r w:rsidRPr="00606CF5">
        <w:t xml:space="preserve"> det </w:t>
      </w:r>
      <w:r>
        <w:t xml:space="preserve">är </w:t>
      </w:r>
      <w:r w:rsidR="00F1724C">
        <w:t>en</w:t>
      </w:r>
      <w:r w:rsidR="00EB4787">
        <w:t xml:space="preserve"> </w:t>
      </w:r>
      <w:r w:rsidR="00F1724C">
        <w:t xml:space="preserve">gemensam </w:t>
      </w:r>
      <w:r w:rsidRPr="00606CF5">
        <w:t>gruppanslutning.</w:t>
      </w:r>
    </w:p>
    <w:p w14:paraId="0FC9CC9F" w14:textId="77777777" w:rsidR="000F0BF2" w:rsidRDefault="000F0BF2" w:rsidP="000F0BF2"/>
    <w:p w14:paraId="4BBBB346" w14:textId="2A8CDAE3" w:rsidR="000F0BF2" w:rsidRDefault="000F0BF2" w:rsidP="000F0BF2">
      <w:r>
        <w:t xml:space="preserve">Tre lägenheter visade sig </w:t>
      </w:r>
      <w:r w:rsidR="00451A84">
        <w:t xml:space="preserve">helt </w:t>
      </w:r>
      <w:r>
        <w:t xml:space="preserve">sakna fiberanslutning. Dessa lägenheter </w:t>
      </w:r>
      <w:r w:rsidR="00451A84">
        <w:t>ha</w:t>
      </w:r>
      <w:r>
        <w:t>r föreningen förse</w:t>
      </w:r>
      <w:r w:rsidR="00451A84">
        <w:t>tt</w:t>
      </w:r>
      <w:r>
        <w:t xml:space="preserve"> med </w:t>
      </w:r>
      <w:r w:rsidR="002B26C3">
        <w:t xml:space="preserve">nya </w:t>
      </w:r>
      <w:r>
        <w:t>an</w:t>
      </w:r>
      <w:r w:rsidR="002B26C3">
        <w:t>-</w:t>
      </w:r>
      <w:r>
        <w:t>slutningar och föreningen svara</w:t>
      </w:r>
      <w:r w:rsidR="00451A84">
        <w:t>r</w:t>
      </w:r>
      <w:r>
        <w:t xml:space="preserve"> </w:t>
      </w:r>
      <w:r w:rsidR="00451A84">
        <w:t xml:space="preserve">i dessa fall </w:t>
      </w:r>
      <w:r>
        <w:t xml:space="preserve">för </w:t>
      </w:r>
      <w:proofErr w:type="spellStart"/>
      <w:r>
        <w:t>til</w:t>
      </w:r>
      <w:proofErr w:type="spellEnd"/>
      <w:r w:rsidR="002B26C3">
        <w:t>-</w:t>
      </w:r>
      <w:r>
        <w:t>lägg</w:t>
      </w:r>
      <w:r w:rsidR="00451A84">
        <w:t>en</w:t>
      </w:r>
      <w:r>
        <w:t xml:space="preserve"> på månadsavierna tills tjänsten </w:t>
      </w:r>
      <w:r w:rsidR="00451A84">
        <w:t>bl</w:t>
      </w:r>
      <w:r w:rsidR="00F1724C">
        <w:t>ivit</w:t>
      </w:r>
      <w:r>
        <w:t xml:space="preserve"> </w:t>
      </w:r>
      <w:proofErr w:type="spellStart"/>
      <w:r>
        <w:t>tillgäng</w:t>
      </w:r>
      <w:r w:rsidR="002B26C3">
        <w:t>-</w:t>
      </w:r>
      <w:r>
        <w:t>lig</w:t>
      </w:r>
      <w:proofErr w:type="spellEnd"/>
      <w:r>
        <w:t xml:space="preserve">.  </w:t>
      </w:r>
      <w:r w:rsidR="00F1724C">
        <w:t>L</w:t>
      </w:r>
      <w:r>
        <w:t xml:space="preserve">ägenheter </w:t>
      </w:r>
      <w:r w:rsidR="00F1724C">
        <w:t>som</w:t>
      </w:r>
      <w:r>
        <w:t xml:space="preserve"> </w:t>
      </w:r>
      <w:r w:rsidR="00451A84">
        <w:t>ännu</w:t>
      </w:r>
      <w:r>
        <w:t xml:space="preserve"> inte </w:t>
      </w:r>
      <w:r w:rsidR="00F1724C">
        <w:t xml:space="preserve">låtit </w:t>
      </w:r>
      <w:r>
        <w:t>ta emot</w:t>
      </w:r>
      <w:r w:rsidR="00675F90">
        <w:t xml:space="preserve"> erbjudandet om</w:t>
      </w:r>
      <w:r>
        <w:t xml:space="preserve"> </w:t>
      </w:r>
      <w:r w:rsidR="00F1724C">
        <w:t>nya</w:t>
      </w:r>
      <w:r>
        <w:t xml:space="preserve"> tjänstedelare </w:t>
      </w:r>
      <w:r w:rsidR="00451A84">
        <w:t>för fiber</w:t>
      </w:r>
      <w:r w:rsidR="00675F90">
        <w:t>anslutninge</w:t>
      </w:r>
      <w:r w:rsidR="00B031C1">
        <w:t>n</w:t>
      </w:r>
      <w:r w:rsidR="00451A84">
        <w:t xml:space="preserve"> </w:t>
      </w:r>
      <w:r>
        <w:t>återfå</w:t>
      </w:r>
      <w:r w:rsidR="00451A84">
        <w:t>r</w:t>
      </w:r>
      <w:r>
        <w:t xml:space="preserve"> </w:t>
      </w:r>
      <w:r w:rsidR="00675F90">
        <w:t>där</w:t>
      </w:r>
      <w:r w:rsidR="002B26C3">
        <w:t>-</w:t>
      </w:r>
      <w:r w:rsidR="00675F90">
        <w:t xml:space="preserve">emot </w:t>
      </w:r>
      <w:r w:rsidR="00451A84">
        <w:t xml:space="preserve">inte </w:t>
      </w:r>
      <w:r w:rsidR="00B031C1">
        <w:t xml:space="preserve">de </w:t>
      </w:r>
      <w:r>
        <w:t>månatliga tillägg</w:t>
      </w:r>
      <w:r w:rsidR="00B031C1">
        <w:t>en</w:t>
      </w:r>
      <w:r>
        <w:t xml:space="preserve"> på </w:t>
      </w:r>
      <w:r w:rsidR="00B031C1">
        <w:t xml:space="preserve">sina </w:t>
      </w:r>
      <w:r>
        <w:t xml:space="preserve">månadsavier. </w:t>
      </w:r>
    </w:p>
    <w:p w14:paraId="7AD95127" w14:textId="77777777" w:rsidR="000F0BF2" w:rsidRPr="00606CF5" w:rsidRDefault="000F0BF2" w:rsidP="000F0BF2"/>
    <w:p w14:paraId="2C274FA0" w14:textId="0699E648" w:rsidR="00E860E7" w:rsidRDefault="000F0BF2" w:rsidP="00E860E7">
      <w:r>
        <w:t>S</w:t>
      </w:r>
      <w:r w:rsidRPr="00606CF5">
        <w:t xml:space="preserve">tyrelsen </w:t>
      </w:r>
      <w:r>
        <w:t xml:space="preserve">rekommenderar </w:t>
      </w:r>
      <w:r w:rsidRPr="00606CF5">
        <w:t>att man säger upp sitt befintliga bredbandsabonnemang</w:t>
      </w:r>
      <w:r>
        <w:t xml:space="preserve"> och införskaffar en</w:t>
      </w:r>
      <w:r w:rsidR="001E6B17">
        <w:t xml:space="preserve"> lämplig </w:t>
      </w:r>
      <w:r w:rsidR="00E860E7">
        <w:t>router</w:t>
      </w:r>
      <w:r w:rsidR="001E6B17">
        <w:t xml:space="preserve"> för fibernätet</w:t>
      </w:r>
      <w:r w:rsidRPr="00606CF5">
        <w:t>.</w:t>
      </w:r>
      <w:r w:rsidR="00E860E7">
        <w:t xml:space="preserve"> </w:t>
      </w:r>
      <w:r w:rsidR="00E860E7" w:rsidRPr="00606CF5">
        <w:t xml:space="preserve">Om </w:t>
      </w:r>
      <w:r w:rsidR="00E860E7">
        <w:t>du</w:t>
      </w:r>
      <w:r w:rsidR="00E860E7" w:rsidRPr="00606CF5">
        <w:t xml:space="preserve"> har </w:t>
      </w:r>
      <w:r w:rsidR="001E6B17">
        <w:t xml:space="preserve">ett dyrare </w:t>
      </w:r>
      <w:r w:rsidR="00E860E7" w:rsidRPr="00606CF5">
        <w:t>bund</w:t>
      </w:r>
      <w:r w:rsidR="00E860E7">
        <w:t>et</w:t>
      </w:r>
      <w:r w:rsidR="00E860E7" w:rsidRPr="00606CF5">
        <w:t xml:space="preserve"> avtal </w:t>
      </w:r>
      <w:r w:rsidR="00E860E7">
        <w:t xml:space="preserve">med Tele2 i det gamla </w:t>
      </w:r>
      <w:proofErr w:type="spellStart"/>
      <w:r w:rsidR="00E860E7">
        <w:t>koaxialnätet</w:t>
      </w:r>
      <w:proofErr w:type="spellEnd"/>
      <w:r w:rsidR="00E860E7">
        <w:t>, som fortsätt</w:t>
      </w:r>
      <w:r w:rsidR="001E6B17">
        <w:t>er att</w:t>
      </w:r>
      <w:r w:rsidR="00E860E7">
        <w:t xml:space="preserve"> fungera,</w:t>
      </w:r>
      <w:r w:rsidR="00E860E7" w:rsidRPr="00606CF5">
        <w:t xml:space="preserve"> kommer de</w:t>
      </w:r>
      <w:r w:rsidR="00E860E7">
        <w:t>t</w:t>
      </w:r>
      <w:r w:rsidR="00E860E7" w:rsidRPr="00606CF5">
        <w:t xml:space="preserve"> </w:t>
      </w:r>
      <w:r w:rsidR="00E860E7">
        <w:t xml:space="preserve">avtalet </w:t>
      </w:r>
      <w:r w:rsidR="00E860E7" w:rsidRPr="00606CF5">
        <w:t>att behöva löpa</w:t>
      </w:r>
      <w:r w:rsidR="00E860E7">
        <w:t xml:space="preserve"> </w:t>
      </w:r>
      <w:r w:rsidR="001E6B17">
        <w:t xml:space="preserve">ut </w:t>
      </w:r>
      <w:r w:rsidR="00451A84">
        <w:t xml:space="preserve">under hela </w:t>
      </w:r>
      <w:r w:rsidR="001E6B17">
        <w:t xml:space="preserve">sin </w:t>
      </w:r>
      <w:r w:rsidR="00451A84">
        <w:t>uppsägningstid</w:t>
      </w:r>
      <w:r w:rsidR="00E860E7">
        <w:t>.</w:t>
      </w:r>
      <w:r w:rsidR="00E860E7" w:rsidRPr="00606CF5">
        <w:t xml:space="preserve"> </w:t>
      </w:r>
    </w:p>
    <w:p w14:paraId="4EBCDD67" w14:textId="77777777" w:rsidR="002F146C" w:rsidRDefault="002F146C" w:rsidP="00E860E7"/>
    <w:p w14:paraId="78FA2BC7" w14:textId="77777777" w:rsidR="00662067" w:rsidRDefault="00662067" w:rsidP="00E860E7"/>
    <w:p w14:paraId="3F3AAE8E" w14:textId="10611F4B" w:rsidR="008C5732" w:rsidRDefault="00E860E7" w:rsidP="00E860E7">
      <w:r>
        <w:rPr>
          <w:noProof/>
        </w:rPr>
        <w:drawing>
          <wp:anchor distT="0" distB="0" distL="114300" distR="114300" simplePos="0" relativeHeight="251658240" behindDoc="1" locked="0" layoutInCell="1" allowOverlap="1" wp14:anchorId="01976F0D" wp14:editId="488E7FEF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2764155" cy="891540"/>
            <wp:effectExtent l="0" t="0" r="0" b="0"/>
            <wp:wrapTight wrapText="bothSides">
              <wp:wrapPolygon edited="0">
                <wp:start x="0" y="0"/>
                <wp:lineTo x="0" y="21231"/>
                <wp:lineTo x="21436" y="21231"/>
                <wp:lineTo x="21436" y="0"/>
                <wp:lineTo x="0" y="0"/>
              </wp:wrapPolygon>
            </wp:wrapTight>
            <wp:docPr id="1" name="Picture 1" descr="A diagram of a hous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house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/>
                  </pic:blipFill>
                  <pic:spPr bwMode="auto">
                    <a:xfrm>
                      <a:off x="0" y="0"/>
                      <a:ext cx="2764155" cy="89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A512A" w14:textId="462B90DC" w:rsidR="00E860E7" w:rsidRDefault="00E860E7" w:rsidP="00E860E7">
      <w:r>
        <w:t xml:space="preserve">För att </w:t>
      </w:r>
      <w:r w:rsidRPr="00606CF5">
        <w:t>använda den nya bredbandstjänsten</w:t>
      </w:r>
      <w:r>
        <w:t xml:space="preserve"> </w:t>
      </w:r>
      <w:r w:rsidRPr="00606CF5">
        <w:t>behöv</w:t>
      </w:r>
      <w:r>
        <w:t>er du</w:t>
      </w:r>
      <w:r w:rsidRPr="00606CF5">
        <w:t xml:space="preserve"> en router/brandvägg/</w:t>
      </w:r>
      <w:r>
        <w:t xml:space="preserve"> </w:t>
      </w:r>
      <w:proofErr w:type="spellStart"/>
      <w:r w:rsidRPr="00606CF5">
        <w:t>gateway</w:t>
      </w:r>
      <w:proofErr w:type="spellEnd"/>
      <w:r w:rsidRPr="00606CF5">
        <w:t xml:space="preserve"> som kan kopplas in via </w:t>
      </w:r>
      <w:proofErr w:type="spellStart"/>
      <w:r w:rsidRPr="00606CF5">
        <w:t>ethernet</w:t>
      </w:r>
      <w:proofErr w:type="spellEnd"/>
      <w:r w:rsidRPr="00606CF5">
        <w:t xml:space="preserve">-kabel (även kallad RJ45-kabel eller nätverkskabel) till den tjänstedelare som Stockholms Stadsnät </w:t>
      </w:r>
      <w:r w:rsidR="00675F90">
        <w:t>ska ha</w:t>
      </w:r>
      <w:r w:rsidR="00B7612E">
        <w:t xml:space="preserve"> </w:t>
      </w:r>
      <w:r w:rsidRPr="00606CF5">
        <w:t>koppla</w:t>
      </w:r>
      <w:r>
        <w:t>t</w:t>
      </w:r>
      <w:r w:rsidRPr="00606CF5">
        <w:t xml:space="preserve"> in i din lägenhet. </w:t>
      </w:r>
      <w:r w:rsidR="002F146C">
        <w:t xml:space="preserve">Anpassad </w:t>
      </w:r>
      <w:r w:rsidR="00662067" w:rsidRPr="00A17868">
        <w:rPr>
          <w:b/>
          <w:noProof/>
          <w:color w:val="1F497D" w:themeColor="text2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25D9CC" wp14:editId="09134A76">
                <wp:simplePos x="0" y="0"/>
                <wp:positionH relativeFrom="column">
                  <wp:posOffset>3251835</wp:posOffset>
                </wp:positionH>
                <wp:positionV relativeFrom="paragraph">
                  <wp:posOffset>0</wp:posOffset>
                </wp:positionV>
                <wp:extent cx="2895600" cy="1404620"/>
                <wp:effectExtent l="0" t="0" r="19050" b="158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2050" w14:textId="77777777" w:rsidR="00A17868" w:rsidRPr="00E860E7" w:rsidRDefault="00A17868" w:rsidP="00A17868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860E7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Vad är egentligen en brf?</w:t>
                            </w:r>
                          </w:p>
                          <w:p w14:paraId="2D9E7208" w14:textId="3EF9F09F" w:rsidR="00A17868" w:rsidRPr="00E860E7" w:rsidRDefault="00A17868" w:rsidP="00A17868">
                            <w:pPr>
                              <w:rPr>
                                <w:bCs/>
                              </w:rPr>
                            </w:pPr>
                            <w:r w:rsidRPr="00E860E7">
                              <w:rPr>
                                <w:bCs/>
                              </w:rPr>
                              <w:t xml:space="preserve">Som medlem i en brf har man ansvar inte bara för sin egen lägenhet utan också </w:t>
                            </w:r>
                            <w:r>
                              <w:rPr>
                                <w:bCs/>
                              </w:rPr>
                              <w:t xml:space="preserve">visst ansvar </w:t>
                            </w:r>
                            <w:r w:rsidRPr="00E860E7">
                              <w:rPr>
                                <w:bCs/>
                              </w:rPr>
                              <w:t xml:space="preserve">för föreningens hela fastighetsbestånd. Man har nyttjanderätt till den lägenhet man </w:t>
                            </w:r>
                            <w:r w:rsidR="008C04F2">
                              <w:rPr>
                                <w:bCs/>
                              </w:rPr>
                              <w:t xml:space="preserve">har </w:t>
                            </w:r>
                            <w:r w:rsidRPr="00E860E7">
                              <w:rPr>
                                <w:bCs/>
                              </w:rPr>
                              <w:t xml:space="preserve">förvärvat och som motsvarar en viss procent av föreningens </w:t>
                            </w:r>
                            <w:r w:rsidR="00DD727A">
                              <w:rPr>
                                <w:bCs/>
                              </w:rPr>
                              <w:t>kapital</w:t>
                            </w:r>
                            <w:r w:rsidRPr="00E860E7">
                              <w:rPr>
                                <w:bCs/>
                              </w:rPr>
                              <w:t>, en s.k. andel, men man är i första hand en av flera delägare i föreningen</w:t>
                            </w:r>
                            <w:r w:rsidR="008C04F2">
                              <w:rPr>
                                <w:bCs/>
                              </w:rPr>
                              <w:t>s fastigheter</w:t>
                            </w:r>
                            <w:r w:rsidRPr="00E860E7">
                              <w:rPr>
                                <w:bCs/>
                              </w:rPr>
                              <w:t>. Den demokratiska styrningen av före</w:t>
                            </w:r>
                            <w:r w:rsidR="008C04F2">
                              <w:rPr>
                                <w:bCs/>
                              </w:rPr>
                              <w:t>-</w:t>
                            </w:r>
                            <w:proofErr w:type="spellStart"/>
                            <w:r w:rsidRPr="00E860E7">
                              <w:rPr>
                                <w:bCs/>
                              </w:rPr>
                              <w:t>ningen</w:t>
                            </w:r>
                            <w:proofErr w:type="spellEnd"/>
                            <w:r w:rsidRPr="00E860E7">
                              <w:rPr>
                                <w:bCs/>
                              </w:rPr>
                              <w:t xml:space="preserve"> regleras </w:t>
                            </w:r>
                            <w:r>
                              <w:rPr>
                                <w:bCs/>
                              </w:rPr>
                              <w:t>av</w:t>
                            </w:r>
                            <w:r w:rsidRPr="00E860E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fastställda lagar</w:t>
                            </w:r>
                            <w:r w:rsidRPr="00E860E7">
                              <w:rPr>
                                <w:bCs/>
                              </w:rPr>
                              <w:t>.</w:t>
                            </w:r>
                          </w:p>
                          <w:p w14:paraId="328975FF" w14:textId="77777777" w:rsidR="00A17868" w:rsidRPr="00E860E7" w:rsidRDefault="00A17868" w:rsidP="00A17868">
                            <w:pPr>
                              <w:rPr>
                                <w:bCs/>
                              </w:rPr>
                            </w:pPr>
                          </w:p>
                          <w:p w14:paraId="5E80905A" w14:textId="733B3644" w:rsidR="00A17868" w:rsidRPr="00E860E7" w:rsidRDefault="00A17868" w:rsidP="00A17868">
                            <w:pPr>
                              <w:rPr>
                                <w:bCs/>
                              </w:rPr>
                            </w:pPr>
                            <w:r w:rsidRPr="00E860E7">
                              <w:rPr>
                                <w:bCs/>
                              </w:rPr>
                              <w:t xml:space="preserve">En brf är en s.k. ekonomisk förening som </w:t>
                            </w:r>
                            <w:r>
                              <w:rPr>
                                <w:bCs/>
                              </w:rPr>
                              <w:t>följer</w:t>
                            </w:r>
                            <w:r w:rsidRPr="00E860E7">
                              <w:rPr>
                                <w:bCs/>
                              </w:rPr>
                              <w:t xml:space="preserve"> lagen om ekonomiska föreningar - en associationsform att likställa med aktiebolag och stiftelser. Bostadsrätts</w:t>
                            </w:r>
                            <w:r>
                              <w:rPr>
                                <w:bCs/>
                              </w:rPr>
                              <w:t>-</w:t>
                            </w:r>
                            <w:r w:rsidRPr="00E860E7">
                              <w:rPr>
                                <w:bCs/>
                              </w:rPr>
                              <w:t>lagen är underordnad lagen om ekonomiska före</w:t>
                            </w:r>
                            <w:r w:rsidR="008C04F2">
                              <w:rPr>
                                <w:bCs/>
                              </w:rPr>
                              <w:t>-</w:t>
                            </w:r>
                            <w:proofErr w:type="spellStart"/>
                            <w:r w:rsidRPr="00E860E7">
                              <w:rPr>
                                <w:bCs/>
                              </w:rPr>
                              <w:t>ningar</w:t>
                            </w:r>
                            <w:proofErr w:type="spellEnd"/>
                            <w:r w:rsidRPr="00E860E7">
                              <w:rPr>
                                <w:bCs/>
                              </w:rPr>
                              <w:t xml:space="preserve"> och </w:t>
                            </w:r>
                            <w:r>
                              <w:rPr>
                                <w:bCs/>
                              </w:rPr>
                              <w:t>ett</w:t>
                            </w:r>
                            <w:r w:rsidRPr="00E860E7">
                              <w:rPr>
                                <w:bCs/>
                              </w:rPr>
                              <w:t xml:space="preserve"> specialfall av den lagen.  </w:t>
                            </w:r>
                          </w:p>
                          <w:p w14:paraId="052EA8F0" w14:textId="77777777" w:rsidR="00A17868" w:rsidRPr="00E860E7" w:rsidRDefault="00A17868" w:rsidP="00A17868">
                            <w:pPr>
                              <w:rPr>
                                <w:bCs/>
                              </w:rPr>
                            </w:pPr>
                          </w:p>
                          <w:p w14:paraId="6A13A34D" w14:textId="77777777" w:rsidR="00A17868" w:rsidRPr="00E860E7" w:rsidRDefault="00A17868" w:rsidP="00A17868">
                            <w:pPr>
                              <w:pStyle w:val="Rubrik"/>
                              <w:rPr>
                                <w:color w:val="FF0000"/>
                                <w:szCs w:val="20"/>
                              </w:rPr>
                            </w:pPr>
                          </w:p>
                          <w:p w14:paraId="0E6CAFF2" w14:textId="77777777" w:rsidR="00A17868" w:rsidRPr="00E860E7" w:rsidRDefault="00A17868" w:rsidP="00A17868">
                            <w:pPr>
                              <w:pStyle w:val="Rubrik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860E7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- Styrelsens uppgifter </w:t>
                            </w:r>
                          </w:p>
                          <w:p w14:paraId="7AA68AC3" w14:textId="59AD8CD1" w:rsidR="00A17868" w:rsidRPr="00E860E7" w:rsidRDefault="008C04F2" w:rsidP="00A17868">
                            <w:r>
                              <w:t>Den valda s</w:t>
                            </w:r>
                            <w:r w:rsidR="00A17868">
                              <w:t>tyrelsen ansvarar under mandatperioden som kollektiv för föreningens styrning</w:t>
                            </w:r>
                            <w:r>
                              <w:t xml:space="preserve"> enligt </w:t>
                            </w:r>
                            <w:r w:rsidR="00675F90">
                              <w:t xml:space="preserve">gällande </w:t>
                            </w:r>
                            <w:r>
                              <w:t>lagar, regler och stadgar</w:t>
                            </w:r>
                            <w:r w:rsidR="00A17868">
                              <w:t xml:space="preserve">. Till </w:t>
                            </w:r>
                            <w:r>
                              <w:t>avgörande</w:t>
                            </w:r>
                            <w:r w:rsidR="00A17868">
                              <w:t xml:space="preserve"> del</w:t>
                            </w:r>
                            <w:r w:rsidR="00A17868" w:rsidRPr="00E860E7">
                              <w:t xml:space="preserve"> är </w:t>
                            </w:r>
                            <w:proofErr w:type="spellStart"/>
                            <w:r w:rsidR="00A17868" w:rsidRPr="00E860E7">
                              <w:t>styrel</w:t>
                            </w:r>
                            <w:proofErr w:type="spellEnd"/>
                            <w:r w:rsidR="00675F90">
                              <w:t>-</w:t>
                            </w:r>
                            <w:r w:rsidR="00A17868" w:rsidRPr="00E860E7">
                              <w:t xml:space="preserve">sens </w:t>
                            </w:r>
                            <w:r w:rsidR="001A533C">
                              <w:t>ansva</w:t>
                            </w:r>
                            <w:r w:rsidR="00A17868" w:rsidRPr="00E860E7">
                              <w:t xml:space="preserve">r av juridisk och ekonomisk art och det </w:t>
                            </w:r>
                            <w:r w:rsidR="00A17868">
                              <w:t xml:space="preserve">är därför </w:t>
                            </w:r>
                            <w:r w:rsidR="00A17868" w:rsidRPr="00E860E7">
                              <w:t xml:space="preserve">av vikt att styrelsens ledamöter utifrån lagar och föreskrifter </w:t>
                            </w:r>
                            <w:r w:rsidR="00675F90">
                              <w:t>axl</w:t>
                            </w:r>
                            <w:r w:rsidR="00A17868" w:rsidRPr="00E860E7">
                              <w:t>a</w:t>
                            </w:r>
                            <w:r w:rsidR="00A17868">
                              <w:t>r</w:t>
                            </w:r>
                            <w:r w:rsidR="00A17868" w:rsidRPr="00E860E7">
                              <w:t xml:space="preserve"> denna roll. Många </w:t>
                            </w:r>
                            <w:r w:rsidR="00A17868">
                              <w:t>förvaltnings- och utvecklings</w:t>
                            </w:r>
                            <w:r w:rsidR="00A17868" w:rsidRPr="00E860E7">
                              <w:t xml:space="preserve">uppgifter som utförs av styrelsen </w:t>
                            </w:r>
                            <w:r w:rsidR="00A17868">
                              <w:t xml:space="preserve">kan lika väl </w:t>
                            </w:r>
                            <w:r w:rsidR="00A17868" w:rsidRPr="00E860E7">
                              <w:t>upphandlas externt</w:t>
                            </w:r>
                            <w:r w:rsidR="00A17868">
                              <w:t xml:space="preserve">, </w:t>
                            </w:r>
                            <w:r w:rsidR="00A17868" w:rsidRPr="00E860E7">
                              <w:t>men av ekonomiska skäl</w:t>
                            </w:r>
                            <w:r w:rsidR="00A17868">
                              <w:t xml:space="preserve"> bedöms de ofta </w:t>
                            </w:r>
                            <w:r w:rsidR="00A17868" w:rsidRPr="00E860E7">
                              <w:t xml:space="preserve">vara till fördel att utföras av </w:t>
                            </w:r>
                            <w:r w:rsidR="00A17868">
                              <w:t>styrelsen</w:t>
                            </w:r>
                            <w:r w:rsidR="00A17868" w:rsidRPr="00E860E7">
                              <w:t xml:space="preserve">, särskilt </w:t>
                            </w:r>
                            <w:r w:rsidR="00A17868">
                              <w:t>om</w:t>
                            </w:r>
                            <w:r w:rsidR="00A17868" w:rsidRPr="00E860E7">
                              <w:t xml:space="preserve"> specialkompetens finns</w:t>
                            </w:r>
                            <w:r w:rsidR="00A17868">
                              <w:t xml:space="preserve"> att tillgå</w:t>
                            </w:r>
                            <w:r w:rsidR="00A17868" w:rsidRPr="00E860E7">
                              <w:t xml:space="preserve">. </w:t>
                            </w:r>
                            <w:proofErr w:type="spellStart"/>
                            <w:r w:rsidR="00A17868">
                              <w:t>Kostna</w:t>
                            </w:r>
                            <w:proofErr w:type="spellEnd"/>
                            <w:r w:rsidR="00675F90">
                              <w:t>-</w:t>
                            </w:r>
                            <w:r w:rsidR="00A17868">
                              <w:t xml:space="preserve">den för externa personalintensiva tjänster är hög, vilket </w:t>
                            </w:r>
                            <w:r w:rsidR="001A533C">
                              <w:t xml:space="preserve">medför </w:t>
                            </w:r>
                            <w:r w:rsidR="00A17868">
                              <w:t>avsevärd besparingspotential.</w:t>
                            </w:r>
                          </w:p>
                          <w:p w14:paraId="62264F5A" w14:textId="77777777" w:rsidR="00A17868" w:rsidRPr="00E860E7" w:rsidRDefault="00A17868" w:rsidP="00A17868"/>
                          <w:p w14:paraId="72BF1AEA" w14:textId="31089FA1" w:rsidR="00A17868" w:rsidRDefault="00A17868" w:rsidP="00A17868">
                            <w:r>
                              <w:t>Upphandlade e</w:t>
                            </w:r>
                            <w:r w:rsidRPr="00E860E7">
                              <w:t xml:space="preserve">ntreprenader är </w:t>
                            </w:r>
                            <w:r>
                              <w:t xml:space="preserve">särskilt </w:t>
                            </w:r>
                            <w:r w:rsidRPr="00E860E7">
                              <w:t xml:space="preserve">kostsamma gällande </w:t>
                            </w:r>
                            <w:r w:rsidRPr="00E860E7">
                              <w:rPr>
                                <w:i/>
                                <w:iCs/>
                              </w:rPr>
                              <w:t>planering, projektering och projektstyrning</w:t>
                            </w:r>
                            <w:r>
                              <w:t>. P</w:t>
                            </w:r>
                            <w:r w:rsidRPr="00E860E7">
                              <w:t xml:space="preserve">å dessa områden har styrelsen inom ramen för av stämman beslutade årliga arvoden genom åren valt att </w:t>
                            </w:r>
                            <w:r>
                              <w:t>reducer</w:t>
                            </w:r>
                            <w:r w:rsidRPr="00E860E7">
                              <w:t>a föreningens kostnader. Exempel på sådana projekt har varit bygg</w:t>
                            </w:r>
                            <w:r w:rsidR="00096A05">
                              <w:t>nad av</w:t>
                            </w:r>
                            <w:r w:rsidRPr="00E860E7">
                              <w:t xml:space="preserve"> tvättstuga, undercentral för </w:t>
                            </w:r>
                            <w:r>
                              <w:t>fjärr</w:t>
                            </w:r>
                            <w:r w:rsidRPr="00E860E7">
                              <w:t>värme, renovering av skyddsrum, datoriserad värmestyrning, säkerhetsdörrar, gästlägenhet, g</w:t>
                            </w:r>
                            <w:r>
                              <w:t>rupp-avtal för</w:t>
                            </w:r>
                            <w:r w:rsidRPr="00E860E7">
                              <w:t xml:space="preserve"> bredband, lokaluthyrning</w:t>
                            </w:r>
                            <w:r w:rsidR="00096A05">
                              <w:t xml:space="preserve"> som väsentlig del av våra intäkter, försäljning av frigjorda</w:t>
                            </w:r>
                            <w:r w:rsidRPr="00E860E7">
                              <w:t xml:space="preserve"> </w:t>
                            </w:r>
                            <w:r w:rsidR="00096A05">
                              <w:t xml:space="preserve">hyresrätter </w:t>
                            </w:r>
                            <w:r w:rsidRPr="00E860E7">
                              <w:t xml:space="preserve">samt olika former av fastighetsunderhåll såsom OVK-besiktning av ventilation, gasledningskontroll, </w:t>
                            </w:r>
                            <w:proofErr w:type="spellStart"/>
                            <w:r w:rsidRPr="00E860E7">
                              <w:t>av</w:t>
                            </w:r>
                            <w:r w:rsidR="00E810A5">
                              <w:t>-</w:t>
                            </w:r>
                            <w:r w:rsidRPr="00E860E7">
                              <w:t>loppsrensningar</w:t>
                            </w:r>
                            <w:proofErr w:type="spellEnd"/>
                            <w:r w:rsidRPr="00E860E7">
                              <w:t xml:space="preserve"> m.m. </w:t>
                            </w:r>
                            <w:r>
                              <w:t>Flertalet i</w:t>
                            </w:r>
                            <w:r w:rsidRPr="00E860E7">
                              <w:t xml:space="preserve">nträffade fuktskador, även i enskilda lägenheter, hamnar på styrelsens bord eftersom gällande försäkringsföreskrifter innefattar </w:t>
                            </w:r>
                            <w:r>
                              <w:t xml:space="preserve">ett </w:t>
                            </w:r>
                            <w:r w:rsidRPr="00E860E7">
                              <w:t xml:space="preserve">föreningsansvar för skador </w:t>
                            </w:r>
                            <w:r>
                              <w:t xml:space="preserve">som kan uppstå </w:t>
                            </w:r>
                            <w:r w:rsidRPr="00E860E7">
                              <w:t xml:space="preserve">på byggnaden </w:t>
                            </w:r>
                            <w:r w:rsidR="004D4FAF">
                              <w:t>under</w:t>
                            </w:r>
                            <w:r w:rsidRPr="00E860E7">
                              <w:t xml:space="preserve"> lägenheternas tätskikt, oavsett </w:t>
                            </w:r>
                            <w:r w:rsidR="00096A05">
                              <w:t xml:space="preserve">vem som är </w:t>
                            </w:r>
                            <w:r w:rsidRPr="00E860E7">
                              <w:t>vållande part.</w:t>
                            </w:r>
                            <w:r>
                              <w:t xml:space="preserve"> Kostnaden för fuktskadorna täcks till stor del av vår fastighetsförsäkring men kräver </w:t>
                            </w:r>
                            <w:r w:rsidR="004D4FAF">
                              <w:t>åtskilligt</w:t>
                            </w:r>
                            <w:r>
                              <w:t xml:space="preserve"> administrativt arbete.</w:t>
                            </w:r>
                          </w:p>
                          <w:p w14:paraId="28788071" w14:textId="77777777" w:rsidR="00A17868" w:rsidRDefault="00A17868" w:rsidP="00A17868"/>
                          <w:p w14:paraId="31E4253A" w14:textId="255FAF40" w:rsidR="00A17868" w:rsidRPr="00E860E7" w:rsidRDefault="00A17868" w:rsidP="00A17868">
                            <w:r>
                              <w:t xml:space="preserve">Med en genom åren fördjupad och breddad </w:t>
                            </w:r>
                            <w:proofErr w:type="spellStart"/>
                            <w:r>
                              <w:t>kompe</w:t>
                            </w:r>
                            <w:proofErr w:type="spellEnd"/>
                            <w:r w:rsidR="004D4FAF">
                              <w:t>-</w:t>
                            </w:r>
                            <w:r>
                              <w:t xml:space="preserve">tens i styrelsen har </w:t>
                            </w:r>
                            <w:r w:rsidR="004D4FAF">
                              <w:t>underhålls</w:t>
                            </w:r>
                            <w:r w:rsidR="00A1700B">
                              <w:t>projekt och andra uppgifter</w:t>
                            </w:r>
                            <w:r>
                              <w:t xml:space="preserve"> efterhand fördela</w:t>
                            </w:r>
                            <w:r w:rsidR="004D4FAF">
                              <w:t>t</w:t>
                            </w:r>
                            <w:r>
                              <w:t>s på alltfler händer och utförs i normala fall helt inom ramen för styrelsens arvode</w:t>
                            </w:r>
                            <w:r w:rsidR="004D4FAF">
                              <w:t xml:space="preserve">, vilket </w:t>
                            </w:r>
                            <w:r w:rsidR="00675F90">
                              <w:t>kunnat medföra</w:t>
                            </w:r>
                            <w:r w:rsidR="004D4FAF">
                              <w:t xml:space="preserve"> avsevärda besparingar</w:t>
                            </w:r>
                            <w:r>
                              <w:t xml:space="preserve">.  </w:t>
                            </w:r>
                          </w:p>
                          <w:p w14:paraId="5314B04E" w14:textId="20637B93" w:rsidR="00A17868" w:rsidRDefault="00A178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25D9C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56.05pt;margin-top:0;width:22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">
                <v:textbox style="mso-fit-shape-to-text:t">
                  <w:txbxContent>
                    <w:p w14:paraId="35022050" w14:textId="77777777" w:rsidR="00A17868" w:rsidRPr="00E860E7" w:rsidRDefault="00A17868" w:rsidP="00A17868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860E7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Vad är egentligen en brf?</w:t>
                      </w:r>
                    </w:p>
                    <w:p w14:paraId="2D9E7208" w14:textId="3EF9F09F" w:rsidR="00A17868" w:rsidRPr="00E860E7" w:rsidRDefault="00A17868" w:rsidP="00A17868">
                      <w:pPr>
                        <w:rPr>
                          <w:bCs/>
                        </w:rPr>
                      </w:pPr>
                      <w:r w:rsidRPr="00E860E7">
                        <w:rPr>
                          <w:bCs/>
                        </w:rPr>
                        <w:t xml:space="preserve">Som medlem i en brf har man ansvar inte bara för sin egen lägenhet utan också </w:t>
                      </w:r>
                      <w:r>
                        <w:rPr>
                          <w:bCs/>
                        </w:rPr>
                        <w:t xml:space="preserve">visst ansvar </w:t>
                      </w:r>
                      <w:r w:rsidRPr="00E860E7">
                        <w:rPr>
                          <w:bCs/>
                        </w:rPr>
                        <w:t xml:space="preserve">för föreningens hela fastighetsbestånd. Man har nyttjanderätt till den lägenhet man </w:t>
                      </w:r>
                      <w:r w:rsidR="008C04F2">
                        <w:rPr>
                          <w:bCs/>
                        </w:rPr>
                        <w:t xml:space="preserve">har </w:t>
                      </w:r>
                      <w:r w:rsidRPr="00E860E7">
                        <w:rPr>
                          <w:bCs/>
                        </w:rPr>
                        <w:t xml:space="preserve">förvärvat och som motsvarar en viss procent av föreningens </w:t>
                      </w:r>
                      <w:r w:rsidR="00DD727A">
                        <w:rPr>
                          <w:bCs/>
                        </w:rPr>
                        <w:t>kapital</w:t>
                      </w:r>
                      <w:r w:rsidRPr="00E860E7">
                        <w:rPr>
                          <w:bCs/>
                        </w:rPr>
                        <w:t>, en s.k. andel, men man är i första hand en av flera delägare i föreningen</w:t>
                      </w:r>
                      <w:r w:rsidR="008C04F2">
                        <w:rPr>
                          <w:bCs/>
                        </w:rPr>
                        <w:t>s fastigheter</w:t>
                      </w:r>
                      <w:r w:rsidRPr="00E860E7">
                        <w:rPr>
                          <w:bCs/>
                        </w:rPr>
                        <w:t>. Den demokratiska styrningen av före</w:t>
                      </w:r>
                      <w:r w:rsidR="008C04F2">
                        <w:rPr>
                          <w:bCs/>
                        </w:rPr>
                        <w:t>-</w:t>
                      </w:r>
                      <w:proofErr w:type="spellStart"/>
                      <w:r w:rsidRPr="00E860E7">
                        <w:rPr>
                          <w:bCs/>
                        </w:rPr>
                        <w:t>ningen</w:t>
                      </w:r>
                      <w:proofErr w:type="spellEnd"/>
                      <w:r w:rsidRPr="00E860E7">
                        <w:rPr>
                          <w:bCs/>
                        </w:rPr>
                        <w:t xml:space="preserve"> regleras </w:t>
                      </w:r>
                      <w:r>
                        <w:rPr>
                          <w:bCs/>
                        </w:rPr>
                        <w:t>av</w:t>
                      </w:r>
                      <w:r w:rsidRPr="00E860E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fastställda lagar</w:t>
                      </w:r>
                      <w:r w:rsidRPr="00E860E7">
                        <w:rPr>
                          <w:bCs/>
                        </w:rPr>
                        <w:t>.</w:t>
                      </w:r>
                    </w:p>
                    <w:p w14:paraId="328975FF" w14:textId="77777777" w:rsidR="00A17868" w:rsidRPr="00E860E7" w:rsidRDefault="00A17868" w:rsidP="00A17868">
                      <w:pPr>
                        <w:rPr>
                          <w:bCs/>
                        </w:rPr>
                      </w:pPr>
                    </w:p>
                    <w:p w14:paraId="5E80905A" w14:textId="733B3644" w:rsidR="00A17868" w:rsidRPr="00E860E7" w:rsidRDefault="00A17868" w:rsidP="00A17868">
                      <w:pPr>
                        <w:rPr>
                          <w:bCs/>
                        </w:rPr>
                      </w:pPr>
                      <w:r w:rsidRPr="00E860E7">
                        <w:rPr>
                          <w:bCs/>
                        </w:rPr>
                        <w:t xml:space="preserve">En brf är en s.k. ekonomisk förening som </w:t>
                      </w:r>
                      <w:r>
                        <w:rPr>
                          <w:bCs/>
                        </w:rPr>
                        <w:t>följer</w:t>
                      </w:r>
                      <w:r w:rsidRPr="00E860E7">
                        <w:rPr>
                          <w:bCs/>
                        </w:rPr>
                        <w:t xml:space="preserve"> lagen om ekonomiska föreningar - en associationsform att likställa med aktiebolag och stiftelser. Bostadsrätts</w:t>
                      </w:r>
                      <w:r>
                        <w:rPr>
                          <w:bCs/>
                        </w:rPr>
                        <w:t>-</w:t>
                      </w:r>
                      <w:r w:rsidRPr="00E860E7">
                        <w:rPr>
                          <w:bCs/>
                        </w:rPr>
                        <w:t>lagen är underordnad lagen om ekonomiska före</w:t>
                      </w:r>
                      <w:r w:rsidR="008C04F2">
                        <w:rPr>
                          <w:bCs/>
                        </w:rPr>
                        <w:t>-</w:t>
                      </w:r>
                      <w:proofErr w:type="spellStart"/>
                      <w:r w:rsidRPr="00E860E7">
                        <w:rPr>
                          <w:bCs/>
                        </w:rPr>
                        <w:t>ningar</w:t>
                      </w:r>
                      <w:proofErr w:type="spellEnd"/>
                      <w:r w:rsidRPr="00E860E7">
                        <w:rPr>
                          <w:bCs/>
                        </w:rPr>
                        <w:t xml:space="preserve"> och </w:t>
                      </w:r>
                      <w:r>
                        <w:rPr>
                          <w:bCs/>
                        </w:rPr>
                        <w:t>ett</w:t>
                      </w:r>
                      <w:r w:rsidRPr="00E860E7">
                        <w:rPr>
                          <w:bCs/>
                        </w:rPr>
                        <w:t xml:space="preserve"> specialfall av den lagen.  </w:t>
                      </w:r>
                    </w:p>
                    <w:p w14:paraId="052EA8F0" w14:textId="77777777" w:rsidR="00A17868" w:rsidRPr="00E860E7" w:rsidRDefault="00A17868" w:rsidP="00A17868">
                      <w:pPr>
                        <w:rPr>
                          <w:bCs/>
                        </w:rPr>
                      </w:pPr>
                    </w:p>
                    <w:p w14:paraId="6A13A34D" w14:textId="77777777" w:rsidR="00A17868" w:rsidRPr="00E860E7" w:rsidRDefault="00A17868" w:rsidP="00A17868">
                      <w:pPr>
                        <w:pStyle w:val="Rubrik"/>
                        <w:rPr>
                          <w:color w:val="FF0000"/>
                          <w:szCs w:val="20"/>
                        </w:rPr>
                      </w:pPr>
                    </w:p>
                    <w:p w14:paraId="0E6CAFF2" w14:textId="77777777" w:rsidR="00A17868" w:rsidRPr="00E860E7" w:rsidRDefault="00A17868" w:rsidP="00A17868">
                      <w:pPr>
                        <w:pStyle w:val="Rubrik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E860E7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- Styrelsens uppgifter </w:t>
                      </w:r>
                    </w:p>
                    <w:p w14:paraId="7AA68AC3" w14:textId="59AD8CD1" w:rsidR="00A17868" w:rsidRPr="00E860E7" w:rsidRDefault="008C04F2" w:rsidP="00A17868">
                      <w:r>
                        <w:t>Den valda s</w:t>
                      </w:r>
                      <w:r w:rsidR="00A17868">
                        <w:t>tyrelsen ansvarar under mandatperioden som kollektiv för föreningens styrning</w:t>
                      </w:r>
                      <w:r>
                        <w:t xml:space="preserve"> enligt </w:t>
                      </w:r>
                      <w:r w:rsidR="00675F90">
                        <w:t xml:space="preserve">gällande </w:t>
                      </w:r>
                      <w:r>
                        <w:t>lagar, regler och stadgar</w:t>
                      </w:r>
                      <w:r w:rsidR="00A17868">
                        <w:t xml:space="preserve">. Till </w:t>
                      </w:r>
                      <w:r>
                        <w:t>avgörande</w:t>
                      </w:r>
                      <w:r w:rsidR="00A17868">
                        <w:t xml:space="preserve"> del</w:t>
                      </w:r>
                      <w:r w:rsidR="00A17868" w:rsidRPr="00E860E7">
                        <w:t xml:space="preserve"> är </w:t>
                      </w:r>
                      <w:proofErr w:type="spellStart"/>
                      <w:r w:rsidR="00A17868" w:rsidRPr="00E860E7">
                        <w:t>styrel</w:t>
                      </w:r>
                      <w:proofErr w:type="spellEnd"/>
                      <w:r w:rsidR="00675F90">
                        <w:t>-</w:t>
                      </w:r>
                      <w:r w:rsidR="00A17868" w:rsidRPr="00E860E7">
                        <w:t xml:space="preserve">sens </w:t>
                      </w:r>
                      <w:r w:rsidR="001A533C">
                        <w:t>ansva</w:t>
                      </w:r>
                      <w:r w:rsidR="00A17868" w:rsidRPr="00E860E7">
                        <w:t xml:space="preserve">r av juridisk och ekonomisk art och det </w:t>
                      </w:r>
                      <w:r w:rsidR="00A17868">
                        <w:t xml:space="preserve">är därför </w:t>
                      </w:r>
                      <w:r w:rsidR="00A17868" w:rsidRPr="00E860E7">
                        <w:t xml:space="preserve">av vikt att styrelsens ledamöter utifrån lagar och föreskrifter </w:t>
                      </w:r>
                      <w:r w:rsidR="00675F90">
                        <w:t>axl</w:t>
                      </w:r>
                      <w:r w:rsidR="00A17868" w:rsidRPr="00E860E7">
                        <w:t>a</w:t>
                      </w:r>
                      <w:r w:rsidR="00A17868">
                        <w:t>r</w:t>
                      </w:r>
                      <w:r w:rsidR="00A17868" w:rsidRPr="00E860E7">
                        <w:t xml:space="preserve"> denna roll. Många </w:t>
                      </w:r>
                      <w:r w:rsidR="00A17868">
                        <w:t>förvaltnings- och utvecklings</w:t>
                      </w:r>
                      <w:r w:rsidR="00A17868" w:rsidRPr="00E860E7">
                        <w:t xml:space="preserve">uppgifter som utförs av styrelsen </w:t>
                      </w:r>
                      <w:r w:rsidR="00A17868">
                        <w:t xml:space="preserve">kan lika väl </w:t>
                      </w:r>
                      <w:r w:rsidR="00A17868" w:rsidRPr="00E860E7">
                        <w:t>upphandlas externt</w:t>
                      </w:r>
                      <w:r w:rsidR="00A17868">
                        <w:t xml:space="preserve">, </w:t>
                      </w:r>
                      <w:r w:rsidR="00A17868" w:rsidRPr="00E860E7">
                        <w:t>men av ekonomiska skäl</w:t>
                      </w:r>
                      <w:r w:rsidR="00A17868">
                        <w:t xml:space="preserve"> bedöms de ofta </w:t>
                      </w:r>
                      <w:r w:rsidR="00A17868" w:rsidRPr="00E860E7">
                        <w:t xml:space="preserve">vara till fördel att utföras av </w:t>
                      </w:r>
                      <w:r w:rsidR="00A17868">
                        <w:t>styrelsen</w:t>
                      </w:r>
                      <w:r w:rsidR="00A17868" w:rsidRPr="00E860E7">
                        <w:t xml:space="preserve">, särskilt </w:t>
                      </w:r>
                      <w:r w:rsidR="00A17868">
                        <w:t>om</w:t>
                      </w:r>
                      <w:r w:rsidR="00A17868" w:rsidRPr="00E860E7">
                        <w:t xml:space="preserve"> specialkompetens finns</w:t>
                      </w:r>
                      <w:r w:rsidR="00A17868">
                        <w:t xml:space="preserve"> att tillgå</w:t>
                      </w:r>
                      <w:r w:rsidR="00A17868" w:rsidRPr="00E860E7">
                        <w:t xml:space="preserve">. </w:t>
                      </w:r>
                      <w:proofErr w:type="spellStart"/>
                      <w:r w:rsidR="00A17868">
                        <w:t>Kostna</w:t>
                      </w:r>
                      <w:proofErr w:type="spellEnd"/>
                      <w:r w:rsidR="00675F90">
                        <w:t>-</w:t>
                      </w:r>
                      <w:r w:rsidR="00A17868">
                        <w:t xml:space="preserve">den för externa personalintensiva tjänster är hög, vilket </w:t>
                      </w:r>
                      <w:r w:rsidR="001A533C">
                        <w:t xml:space="preserve">medför </w:t>
                      </w:r>
                      <w:r w:rsidR="00A17868">
                        <w:t>avsevärd besparingspotential.</w:t>
                      </w:r>
                    </w:p>
                    <w:p w14:paraId="62264F5A" w14:textId="77777777" w:rsidR="00A17868" w:rsidRPr="00E860E7" w:rsidRDefault="00A17868" w:rsidP="00A17868"/>
                    <w:p w14:paraId="72BF1AEA" w14:textId="31089FA1" w:rsidR="00A17868" w:rsidRDefault="00A17868" w:rsidP="00A17868">
                      <w:r>
                        <w:t>Upphandlade e</w:t>
                      </w:r>
                      <w:r w:rsidRPr="00E860E7">
                        <w:t xml:space="preserve">ntreprenader är </w:t>
                      </w:r>
                      <w:r>
                        <w:t xml:space="preserve">särskilt </w:t>
                      </w:r>
                      <w:r w:rsidRPr="00E860E7">
                        <w:t xml:space="preserve">kostsamma gällande </w:t>
                      </w:r>
                      <w:r w:rsidRPr="00E860E7">
                        <w:rPr>
                          <w:i/>
                          <w:iCs/>
                        </w:rPr>
                        <w:t>planering, projektering och projektstyrning</w:t>
                      </w:r>
                      <w:r>
                        <w:t>. P</w:t>
                      </w:r>
                      <w:r w:rsidRPr="00E860E7">
                        <w:t xml:space="preserve">å dessa områden har styrelsen inom ramen för av stämman beslutade årliga arvoden genom åren valt att </w:t>
                      </w:r>
                      <w:r>
                        <w:t>reducer</w:t>
                      </w:r>
                      <w:r w:rsidRPr="00E860E7">
                        <w:t>a föreningens kostnader. Exempel på sådana projekt har varit bygg</w:t>
                      </w:r>
                      <w:r w:rsidR="00096A05">
                        <w:t>nad av</w:t>
                      </w:r>
                      <w:r w:rsidRPr="00E860E7">
                        <w:t xml:space="preserve"> tvättstuga, undercentral för </w:t>
                      </w:r>
                      <w:r>
                        <w:t>fjärr</w:t>
                      </w:r>
                      <w:r w:rsidRPr="00E860E7">
                        <w:t>värme, renovering av skyddsrum, datoriserad värmestyrning, säkerhetsdörrar, gästlägenhet, g</w:t>
                      </w:r>
                      <w:r>
                        <w:t>rupp-avtal för</w:t>
                      </w:r>
                      <w:r w:rsidRPr="00E860E7">
                        <w:t xml:space="preserve"> bredband, lokaluthyrning</w:t>
                      </w:r>
                      <w:r w:rsidR="00096A05">
                        <w:t xml:space="preserve"> som väsentlig del av våra intäkter, försäljning av frigjorda</w:t>
                      </w:r>
                      <w:r w:rsidRPr="00E860E7">
                        <w:t xml:space="preserve"> </w:t>
                      </w:r>
                      <w:r w:rsidR="00096A05">
                        <w:t xml:space="preserve">hyresrätter </w:t>
                      </w:r>
                      <w:r w:rsidRPr="00E860E7">
                        <w:t xml:space="preserve">samt olika former av fastighetsunderhåll såsom OVK-besiktning av ventilation, gasledningskontroll, </w:t>
                      </w:r>
                      <w:proofErr w:type="spellStart"/>
                      <w:r w:rsidRPr="00E860E7">
                        <w:t>av</w:t>
                      </w:r>
                      <w:r w:rsidR="00E810A5">
                        <w:t>-</w:t>
                      </w:r>
                      <w:r w:rsidRPr="00E860E7">
                        <w:t>loppsrensningar</w:t>
                      </w:r>
                      <w:proofErr w:type="spellEnd"/>
                      <w:r w:rsidRPr="00E860E7">
                        <w:t xml:space="preserve"> m.m. </w:t>
                      </w:r>
                      <w:r>
                        <w:t>Flertalet i</w:t>
                      </w:r>
                      <w:r w:rsidRPr="00E860E7">
                        <w:t xml:space="preserve">nträffade fuktskador, även i enskilda lägenheter, hamnar på styrelsens bord eftersom gällande försäkringsföreskrifter innefattar </w:t>
                      </w:r>
                      <w:r>
                        <w:t xml:space="preserve">ett </w:t>
                      </w:r>
                      <w:r w:rsidRPr="00E860E7">
                        <w:t xml:space="preserve">föreningsansvar för skador </w:t>
                      </w:r>
                      <w:r>
                        <w:t xml:space="preserve">som kan uppstå </w:t>
                      </w:r>
                      <w:r w:rsidRPr="00E860E7">
                        <w:t xml:space="preserve">på byggnaden </w:t>
                      </w:r>
                      <w:r w:rsidR="004D4FAF">
                        <w:t>under</w:t>
                      </w:r>
                      <w:r w:rsidRPr="00E860E7">
                        <w:t xml:space="preserve"> lägenheternas tätskikt, oavsett </w:t>
                      </w:r>
                      <w:r w:rsidR="00096A05">
                        <w:t xml:space="preserve">vem som är </w:t>
                      </w:r>
                      <w:r w:rsidRPr="00E860E7">
                        <w:t>vållande part.</w:t>
                      </w:r>
                      <w:r>
                        <w:t xml:space="preserve"> Kostnaden för fuktskadorna täcks till stor del av vår fastighetsförsäkring men kräver </w:t>
                      </w:r>
                      <w:r w:rsidR="004D4FAF">
                        <w:t>åtskilligt</w:t>
                      </w:r>
                      <w:r>
                        <w:t xml:space="preserve"> administrativt arbete.</w:t>
                      </w:r>
                    </w:p>
                    <w:p w14:paraId="28788071" w14:textId="77777777" w:rsidR="00A17868" w:rsidRDefault="00A17868" w:rsidP="00A17868"/>
                    <w:p w14:paraId="31E4253A" w14:textId="255FAF40" w:rsidR="00A17868" w:rsidRPr="00E860E7" w:rsidRDefault="00A17868" w:rsidP="00A17868">
                      <w:r>
                        <w:t xml:space="preserve">Med en genom åren fördjupad och breddad </w:t>
                      </w:r>
                      <w:proofErr w:type="spellStart"/>
                      <w:r>
                        <w:t>kompe</w:t>
                      </w:r>
                      <w:proofErr w:type="spellEnd"/>
                      <w:r w:rsidR="004D4FAF">
                        <w:t>-</w:t>
                      </w:r>
                      <w:r>
                        <w:t xml:space="preserve">tens i styrelsen har </w:t>
                      </w:r>
                      <w:r w:rsidR="004D4FAF">
                        <w:t>underhålls</w:t>
                      </w:r>
                      <w:r w:rsidR="00A1700B">
                        <w:t>projekt och andra uppgifter</w:t>
                      </w:r>
                      <w:r>
                        <w:t xml:space="preserve"> efterhand fördela</w:t>
                      </w:r>
                      <w:r w:rsidR="004D4FAF">
                        <w:t>t</w:t>
                      </w:r>
                      <w:r>
                        <w:t>s på alltfler händer och utförs i normala fall helt inom ramen för styrelsens arvode</w:t>
                      </w:r>
                      <w:r w:rsidR="004D4FAF">
                        <w:t xml:space="preserve">, vilket </w:t>
                      </w:r>
                      <w:r w:rsidR="00675F90">
                        <w:t>kunnat medföra</w:t>
                      </w:r>
                      <w:r w:rsidR="004D4FAF">
                        <w:t xml:space="preserve"> avsevärda besparingar</w:t>
                      </w:r>
                      <w:r>
                        <w:t xml:space="preserve">.  </w:t>
                      </w:r>
                    </w:p>
                    <w:p w14:paraId="5314B04E" w14:textId="20637B93" w:rsidR="00A17868" w:rsidRDefault="00A17868"/>
                  </w:txbxContent>
                </v:textbox>
                <w10:wrap type="square"/>
              </v:shape>
            </w:pict>
          </mc:Fallback>
        </mc:AlternateContent>
      </w:r>
      <w:r w:rsidR="002F146C">
        <w:t xml:space="preserve">router med support rekommenderar vi att köpa via Stockholms Stadsnät. </w:t>
      </w:r>
      <w:r w:rsidR="008C5732">
        <w:t xml:space="preserve"> </w:t>
      </w:r>
    </w:p>
    <w:p w14:paraId="1442938D" w14:textId="11000EB6" w:rsidR="00E860E7" w:rsidRDefault="00E860E7" w:rsidP="00E860E7"/>
    <w:p w14:paraId="3A98D277" w14:textId="6586EECF" w:rsidR="00E860E7" w:rsidRDefault="00E860E7" w:rsidP="00E860E7">
      <w:r w:rsidRPr="00606CF5">
        <w:t xml:space="preserve">Om </w:t>
      </w:r>
      <w:r>
        <w:t>du</w:t>
      </w:r>
      <w:r w:rsidRPr="00606CF5">
        <w:t xml:space="preserve"> har frågor </w:t>
      </w:r>
      <w:r>
        <w:t>och</w:t>
      </w:r>
      <w:r w:rsidRPr="00606CF5">
        <w:t xml:space="preserve"> funderingar kring bytet eller bredband i allmänhet läs </w:t>
      </w:r>
      <w:r>
        <w:t xml:space="preserve">gärna </w:t>
      </w:r>
      <w:r w:rsidRPr="00606CF5">
        <w:t xml:space="preserve">först </w:t>
      </w:r>
      <w:r>
        <w:t>”F</w:t>
      </w:r>
      <w:r w:rsidRPr="00606CF5">
        <w:t>rågor och svar</w:t>
      </w:r>
      <w:r>
        <w:t>” på hemsidan. O</w:t>
      </w:r>
      <w:r w:rsidRPr="00606CF5">
        <w:t xml:space="preserve">m </w:t>
      </w:r>
      <w:r>
        <w:t>du</w:t>
      </w:r>
      <w:r w:rsidRPr="00606CF5">
        <w:t xml:space="preserve"> inte hittar svar</w:t>
      </w:r>
      <w:r>
        <w:t>en</w:t>
      </w:r>
      <w:r w:rsidRPr="00606CF5">
        <w:t xml:space="preserve"> på </w:t>
      </w:r>
      <w:r>
        <w:t>dina</w:t>
      </w:r>
      <w:r w:rsidRPr="00606CF5">
        <w:t xml:space="preserve"> fråg</w:t>
      </w:r>
      <w:r>
        <w:t>or</w:t>
      </w:r>
      <w:r w:rsidRPr="00606CF5">
        <w:t xml:space="preserve"> </w:t>
      </w:r>
      <w:r w:rsidR="00DE5D78">
        <w:t xml:space="preserve">där </w:t>
      </w:r>
      <w:r w:rsidRPr="00606CF5">
        <w:t xml:space="preserve">skicka </w:t>
      </w:r>
      <w:r w:rsidR="001745F3">
        <w:t>gärna</w:t>
      </w:r>
      <w:r>
        <w:t xml:space="preserve"> </w:t>
      </w:r>
      <w:r w:rsidRPr="00606CF5">
        <w:t xml:space="preserve">e-post till </w:t>
      </w:r>
      <w:hyperlink r:id="rId12" w:history="1">
        <w:r w:rsidRPr="00606CF5">
          <w:rPr>
            <w:rStyle w:val="Hyperlnk"/>
          </w:rPr>
          <w:t>data@torstenalm.se</w:t>
        </w:r>
      </w:hyperlink>
      <w:r w:rsidRPr="00606CF5">
        <w:t xml:space="preserve"> så försöker vi svara </w:t>
      </w:r>
      <w:r>
        <w:t>efter bästa förmåga</w:t>
      </w:r>
      <w:r w:rsidRPr="00606CF5">
        <w:t>.</w:t>
      </w:r>
      <w:r>
        <w:t xml:space="preserve"> </w:t>
      </w:r>
    </w:p>
    <w:p w14:paraId="706B61FC" w14:textId="5A0840BC" w:rsidR="00BC3BB9" w:rsidRDefault="00BC3BB9" w:rsidP="00A96F8A"/>
    <w:p w14:paraId="1B7CF0A5" w14:textId="77777777" w:rsidR="00FC46EA" w:rsidRDefault="00FC46EA" w:rsidP="00A96F8A"/>
    <w:p w14:paraId="4AE8C7AE" w14:textId="3B1863BC" w:rsidR="00E860E7" w:rsidRDefault="00E860E7" w:rsidP="00B02982">
      <w:pPr>
        <w:rPr>
          <w:b/>
          <w:i/>
          <w:iCs/>
          <w:color w:val="C00000"/>
          <w:szCs w:val="24"/>
        </w:rPr>
      </w:pPr>
      <w:r>
        <w:rPr>
          <w:b/>
          <w:i/>
          <w:iCs/>
          <w:color w:val="C00000"/>
          <w:szCs w:val="24"/>
        </w:rPr>
        <w:t xml:space="preserve">Möbelbutiken Torsten Alms gata 5 </w:t>
      </w:r>
    </w:p>
    <w:p w14:paraId="62CB4B02" w14:textId="38F4C8B9" w:rsidR="00E860E7" w:rsidRPr="00E860E7" w:rsidRDefault="00E860E7" w:rsidP="00B02982">
      <w:pPr>
        <w:rPr>
          <w:bCs/>
          <w:szCs w:val="24"/>
        </w:rPr>
      </w:pPr>
      <w:r w:rsidRPr="00E860E7">
        <w:rPr>
          <w:bCs/>
          <w:szCs w:val="24"/>
        </w:rPr>
        <w:t>Den med tiden alltm</w:t>
      </w:r>
      <w:r>
        <w:rPr>
          <w:bCs/>
          <w:szCs w:val="24"/>
        </w:rPr>
        <w:t xml:space="preserve">er utökade verksamheten med renovering i möbelverkstaden på Torsten Alms gata 5 har dessvärre blivit ljudmässigt påtagligt </w:t>
      </w:r>
      <w:r w:rsidR="004175A0">
        <w:rPr>
          <w:bCs/>
          <w:szCs w:val="24"/>
        </w:rPr>
        <w:t>stö</w:t>
      </w:r>
      <w:r>
        <w:rPr>
          <w:bCs/>
          <w:szCs w:val="24"/>
        </w:rPr>
        <w:t xml:space="preserve">rande för angränsande boende. </w:t>
      </w:r>
      <w:r w:rsidR="00B7612E">
        <w:rPr>
          <w:bCs/>
          <w:szCs w:val="24"/>
        </w:rPr>
        <w:t>L</w:t>
      </w:r>
      <w:r>
        <w:rPr>
          <w:bCs/>
          <w:szCs w:val="24"/>
        </w:rPr>
        <w:t>judmätning och juridiska kon</w:t>
      </w:r>
      <w:r w:rsidR="001745F3">
        <w:rPr>
          <w:bCs/>
          <w:szCs w:val="24"/>
        </w:rPr>
        <w:t>-</w:t>
      </w:r>
      <w:proofErr w:type="spellStart"/>
      <w:r>
        <w:rPr>
          <w:bCs/>
          <w:szCs w:val="24"/>
        </w:rPr>
        <w:t>sultationer</w:t>
      </w:r>
      <w:proofErr w:type="spellEnd"/>
      <w:r>
        <w:rPr>
          <w:bCs/>
          <w:szCs w:val="24"/>
        </w:rPr>
        <w:t xml:space="preserve"> av berörda parter har efter ett halvår</w:t>
      </w:r>
      <w:r w:rsidR="00B7612E">
        <w:rPr>
          <w:bCs/>
          <w:szCs w:val="24"/>
        </w:rPr>
        <w:t xml:space="preserve"> av förhandlingar</w:t>
      </w:r>
      <w:r>
        <w:rPr>
          <w:bCs/>
          <w:szCs w:val="24"/>
        </w:rPr>
        <w:t xml:space="preserve"> till slut föranlett uppsägning av hyres</w:t>
      </w:r>
      <w:r w:rsidR="00B7612E">
        <w:rPr>
          <w:bCs/>
          <w:szCs w:val="24"/>
        </w:rPr>
        <w:t>-</w:t>
      </w:r>
      <w:r>
        <w:rPr>
          <w:bCs/>
          <w:szCs w:val="24"/>
        </w:rPr>
        <w:t xml:space="preserve">avtalet. Det i övrigt uppskattade inslaget i vår gatubild kommer under sommaren att flytta till andra lokaler. Arbete för att få in en ny </w:t>
      </w:r>
      <w:r w:rsidR="004175A0">
        <w:rPr>
          <w:bCs/>
          <w:szCs w:val="24"/>
        </w:rPr>
        <w:t xml:space="preserve">lämpligare </w:t>
      </w:r>
      <w:r>
        <w:rPr>
          <w:bCs/>
          <w:szCs w:val="24"/>
        </w:rPr>
        <w:t>hyresgäst pågår. Butiken för begagnade barnkläder kommer att fortsätta verksamhet</w:t>
      </w:r>
      <w:r w:rsidR="001745F3">
        <w:rPr>
          <w:bCs/>
          <w:szCs w:val="24"/>
        </w:rPr>
        <w:t xml:space="preserve">en i sin lokal </w:t>
      </w:r>
      <w:r>
        <w:rPr>
          <w:bCs/>
          <w:szCs w:val="24"/>
        </w:rPr>
        <w:t>som tidigare.</w:t>
      </w:r>
    </w:p>
    <w:p w14:paraId="004514F2" w14:textId="1E223096" w:rsidR="00E860E7" w:rsidRDefault="00E860E7" w:rsidP="00B02982">
      <w:pPr>
        <w:rPr>
          <w:b/>
          <w:i/>
          <w:iCs/>
          <w:color w:val="C00000"/>
          <w:szCs w:val="24"/>
        </w:rPr>
      </w:pPr>
    </w:p>
    <w:p w14:paraId="6298DC9D" w14:textId="301031A3" w:rsidR="00E860E7" w:rsidRDefault="00E860E7" w:rsidP="00B02982">
      <w:pPr>
        <w:rPr>
          <w:b/>
          <w:i/>
          <w:iCs/>
          <w:color w:val="C00000"/>
          <w:szCs w:val="24"/>
        </w:rPr>
      </w:pPr>
    </w:p>
    <w:p w14:paraId="15553A86" w14:textId="01A65542" w:rsidR="00470168" w:rsidRPr="00E860E7" w:rsidRDefault="00F728E2" w:rsidP="00B02982">
      <w:pPr>
        <w:rPr>
          <w:color w:val="C00000"/>
        </w:rPr>
      </w:pPr>
      <w:r>
        <w:rPr>
          <w:b/>
          <w:i/>
          <w:iCs/>
          <w:color w:val="C00000"/>
          <w:szCs w:val="24"/>
        </w:rPr>
        <w:t>På</w:t>
      </w:r>
      <w:r w:rsidR="004175A0">
        <w:rPr>
          <w:b/>
          <w:i/>
          <w:iCs/>
          <w:color w:val="C00000"/>
          <w:szCs w:val="24"/>
        </w:rPr>
        <w:t>gåen</w:t>
      </w:r>
      <w:r>
        <w:rPr>
          <w:b/>
          <w:i/>
          <w:iCs/>
          <w:color w:val="C00000"/>
          <w:szCs w:val="24"/>
        </w:rPr>
        <w:t xml:space="preserve">de </w:t>
      </w:r>
      <w:r w:rsidR="0088259A" w:rsidRPr="00A96F8A">
        <w:rPr>
          <w:b/>
          <w:i/>
          <w:iCs/>
          <w:color w:val="C00000"/>
          <w:szCs w:val="24"/>
        </w:rPr>
        <w:t>åtgärder</w:t>
      </w:r>
    </w:p>
    <w:p w14:paraId="2A46D7FF" w14:textId="16838D6F" w:rsidR="004175A0" w:rsidRPr="00B541DC" w:rsidRDefault="004175A0" w:rsidP="00F728E2">
      <w:pPr>
        <w:pStyle w:val="Liststycke"/>
        <w:numPr>
          <w:ilvl w:val="0"/>
          <w:numId w:val="23"/>
        </w:numPr>
        <w:ind w:left="142" w:hanging="142"/>
        <w:rPr>
          <w:b/>
          <w:i/>
          <w:iCs/>
        </w:rPr>
      </w:pPr>
      <w:r w:rsidRPr="004C4016">
        <w:rPr>
          <w:bCs/>
        </w:rPr>
        <w:t xml:space="preserve">Beställda </w:t>
      </w:r>
      <w:r w:rsidRPr="004C4016">
        <w:rPr>
          <w:b/>
          <w:i/>
          <w:iCs/>
        </w:rPr>
        <w:t>säkerhetsdörrar</w:t>
      </w:r>
      <w:r w:rsidRPr="004C4016">
        <w:rPr>
          <w:bCs/>
        </w:rPr>
        <w:t xml:space="preserve"> </w:t>
      </w:r>
      <w:r w:rsidR="006A7A34">
        <w:rPr>
          <w:bCs/>
        </w:rPr>
        <w:t xml:space="preserve">har </w:t>
      </w:r>
      <w:r w:rsidR="00E45F75">
        <w:rPr>
          <w:bCs/>
        </w:rPr>
        <w:t>börja</w:t>
      </w:r>
      <w:r w:rsidR="006A7A34">
        <w:rPr>
          <w:bCs/>
        </w:rPr>
        <w:t>t</w:t>
      </w:r>
      <w:r w:rsidR="00E45F75">
        <w:rPr>
          <w:bCs/>
        </w:rPr>
        <w:t xml:space="preserve"> </w:t>
      </w:r>
      <w:r w:rsidRPr="004C4016">
        <w:rPr>
          <w:bCs/>
        </w:rPr>
        <w:t>monteras</w:t>
      </w:r>
      <w:r>
        <w:rPr>
          <w:bCs/>
        </w:rPr>
        <w:t xml:space="preserve"> in</w:t>
      </w:r>
      <w:r w:rsidRPr="004C4016">
        <w:rPr>
          <w:bCs/>
        </w:rPr>
        <w:t>.</w:t>
      </w:r>
    </w:p>
    <w:p w14:paraId="643F5C0E" w14:textId="530955FE" w:rsidR="00B541DC" w:rsidRDefault="00B541DC" w:rsidP="00B541DC">
      <w:pPr>
        <w:pStyle w:val="Liststycke"/>
        <w:numPr>
          <w:ilvl w:val="0"/>
          <w:numId w:val="23"/>
        </w:numPr>
        <w:ind w:left="142" w:hanging="142"/>
        <w:rPr>
          <w:bCs/>
        </w:rPr>
      </w:pPr>
      <w:r w:rsidRPr="004C4016">
        <w:rPr>
          <w:bCs/>
        </w:rPr>
        <w:t>Upphandling av</w:t>
      </w:r>
      <w:r w:rsidRPr="004C4016">
        <w:rPr>
          <w:b/>
        </w:rPr>
        <w:t xml:space="preserve"> </w:t>
      </w:r>
      <w:r w:rsidRPr="004C4016">
        <w:rPr>
          <w:b/>
          <w:i/>
          <w:iCs/>
        </w:rPr>
        <w:t>fönster</w:t>
      </w:r>
      <w:r>
        <w:rPr>
          <w:b/>
          <w:i/>
          <w:iCs/>
        </w:rPr>
        <w:t>- och port</w:t>
      </w:r>
      <w:r w:rsidRPr="004C4016">
        <w:rPr>
          <w:b/>
          <w:i/>
          <w:iCs/>
        </w:rPr>
        <w:t>renovering</w:t>
      </w:r>
      <w:r w:rsidRPr="004C4016">
        <w:rPr>
          <w:bCs/>
          <w:i/>
          <w:iCs/>
        </w:rPr>
        <w:t xml:space="preserve"> </w:t>
      </w:r>
      <w:r w:rsidRPr="004C4016">
        <w:rPr>
          <w:bCs/>
        </w:rPr>
        <w:t>på</w:t>
      </w:r>
      <w:r>
        <w:rPr>
          <w:bCs/>
        </w:rPr>
        <w:t>går</w:t>
      </w:r>
      <w:r w:rsidRPr="004C4016">
        <w:rPr>
          <w:bCs/>
        </w:rPr>
        <w:t>.</w:t>
      </w:r>
      <w:r>
        <w:rPr>
          <w:bCs/>
        </w:rPr>
        <w:t xml:space="preserve"> </w:t>
      </w:r>
    </w:p>
    <w:p w14:paraId="6A79F881" w14:textId="51735B13" w:rsidR="00B541DC" w:rsidRPr="00B541DC" w:rsidRDefault="00B541DC" w:rsidP="00B541DC">
      <w:pPr>
        <w:pStyle w:val="Liststycke"/>
        <w:ind w:left="142"/>
        <w:rPr>
          <w:bCs/>
        </w:rPr>
      </w:pPr>
      <w:r>
        <w:rPr>
          <w:bCs/>
        </w:rPr>
        <w:t xml:space="preserve">Det har visat sig fördelaktigt om samma firma kan </w:t>
      </w:r>
      <w:r w:rsidR="00E45F75">
        <w:rPr>
          <w:bCs/>
        </w:rPr>
        <w:t>renovera både fönster och portar</w:t>
      </w:r>
      <w:r>
        <w:rPr>
          <w:bCs/>
        </w:rPr>
        <w:t xml:space="preserve">. Ett flertal företag har lämnat offerter </w:t>
      </w:r>
      <w:r w:rsidR="00E45F75">
        <w:rPr>
          <w:bCs/>
        </w:rPr>
        <w:t xml:space="preserve">till </w:t>
      </w:r>
      <w:r w:rsidR="00662067">
        <w:rPr>
          <w:bCs/>
        </w:rPr>
        <w:t xml:space="preserve">den </w:t>
      </w:r>
      <w:r w:rsidR="00E45F75">
        <w:rPr>
          <w:bCs/>
        </w:rPr>
        <w:t>pågående</w:t>
      </w:r>
      <w:r w:rsidR="00F85809">
        <w:rPr>
          <w:bCs/>
        </w:rPr>
        <w:t xml:space="preserve"> </w:t>
      </w:r>
      <w:r>
        <w:rPr>
          <w:bCs/>
        </w:rPr>
        <w:t>utvärder</w:t>
      </w:r>
      <w:r w:rsidR="00E45F75">
        <w:rPr>
          <w:bCs/>
        </w:rPr>
        <w:t>ing</w:t>
      </w:r>
      <w:r w:rsidR="00662067">
        <w:rPr>
          <w:bCs/>
        </w:rPr>
        <w:t>en</w:t>
      </w:r>
      <w:r>
        <w:rPr>
          <w:bCs/>
        </w:rPr>
        <w:t>.</w:t>
      </w:r>
    </w:p>
    <w:p w14:paraId="51E6ED53" w14:textId="0202FB2B" w:rsidR="00930C9C" w:rsidRPr="00F728E2" w:rsidRDefault="00930C9C" w:rsidP="00F728E2">
      <w:pPr>
        <w:pStyle w:val="Liststycke"/>
        <w:numPr>
          <w:ilvl w:val="0"/>
          <w:numId w:val="23"/>
        </w:numPr>
        <w:ind w:left="142" w:hanging="142"/>
        <w:rPr>
          <w:b/>
          <w:i/>
          <w:iCs/>
        </w:rPr>
      </w:pPr>
      <w:r>
        <w:rPr>
          <w:b/>
          <w:i/>
          <w:iCs/>
        </w:rPr>
        <w:t xml:space="preserve">Fuktskada </w:t>
      </w:r>
      <w:r w:rsidRPr="00930C9C">
        <w:rPr>
          <w:bCs/>
        </w:rPr>
        <w:t xml:space="preserve">i TA15-17 </w:t>
      </w:r>
      <w:r w:rsidR="00F85809">
        <w:rPr>
          <w:bCs/>
        </w:rPr>
        <w:t>Uttorkning har skett och å</w:t>
      </w:r>
      <w:r w:rsidR="00E860E7">
        <w:rPr>
          <w:bCs/>
        </w:rPr>
        <w:t>terställ</w:t>
      </w:r>
      <w:r w:rsidR="004175A0">
        <w:rPr>
          <w:bCs/>
        </w:rPr>
        <w:t>ning</w:t>
      </w:r>
      <w:r w:rsidR="00E860E7">
        <w:rPr>
          <w:bCs/>
        </w:rPr>
        <w:t xml:space="preserve"> pågår.</w:t>
      </w:r>
    </w:p>
    <w:p w14:paraId="5F5799D7" w14:textId="1B9CE9C6" w:rsidR="00FA279E" w:rsidRPr="004175A0" w:rsidRDefault="00B02982" w:rsidP="004175A0">
      <w:pPr>
        <w:pStyle w:val="Liststycke"/>
        <w:numPr>
          <w:ilvl w:val="0"/>
          <w:numId w:val="23"/>
        </w:numPr>
        <w:ind w:left="142" w:hanging="142"/>
        <w:rPr>
          <w:bCs/>
        </w:rPr>
      </w:pPr>
      <w:r w:rsidRPr="004C4016">
        <w:rPr>
          <w:b/>
          <w:i/>
          <w:iCs/>
        </w:rPr>
        <w:t>OVK-besiktning</w:t>
      </w:r>
      <w:r w:rsidRPr="004C4016">
        <w:rPr>
          <w:bCs/>
        </w:rPr>
        <w:t xml:space="preserve"> med åtgärder</w:t>
      </w:r>
      <w:r w:rsidR="00660C2F" w:rsidRPr="004C4016">
        <w:rPr>
          <w:bCs/>
        </w:rPr>
        <w:t xml:space="preserve"> för</w:t>
      </w:r>
      <w:r w:rsidR="003477B4" w:rsidRPr="004C4016">
        <w:rPr>
          <w:bCs/>
        </w:rPr>
        <w:t xml:space="preserve"> bättr</w:t>
      </w:r>
      <w:r w:rsidR="004175A0">
        <w:rPr>
          <w:bCs/>
        </w:rPr>
        <w:t>e</w:t>
      </w:r>
      <w:r w:rsidR="003477B4" w:rsidRPr="004C4016">
        <w:rPr>
          <w:bCs/>
        </w:rPr>
        <w:t xml:space="preserve"> ventilation</w:t>
      </w:r>
      <w:r w:rsidR="00930C9C">
        <w:rPr>
          <w:bCs/>
        </w:rPr>
        <w:t xml:space="preserve"> i lägenheter och källare</w:t>
      </w:r>
      <w:r w:rsidRPr="004C4016">
        <w:rPr>
          <w:bCs/>
        </w:rPr>
        <w:t xml:space="preserve">. </w:t>
      </w:r>
      <w:r w:rsidR="00E860E7">
        <w:rPr>
          <w:bCs/>
        </w:rPr>
        <w:t xml:space="preserve"> Upphandling pågår.</w:t>
      </w:r>
    </w:p>
    <w:p w14:paraId="52FA79AF" w14:textId="23DE61AF" w:rsidR="00E860E7" w:rsidRDefault="006E013B" w:rsidP="00E860E7">
      <w:pPr>
        <w:pStyle w:val="Liststycke"/>
        <w:numPr>
          <w:ilvl w:val="0"/>
          <w:numId w:val="23"/>
        </w:numPr>
        <w:ind w:left="142" w:hanging="142"/>
        <w:rPr>
          <w:bCs/>
        </w:rPr>
      </w:pPr>
      <w:r w:rsidRPr="004C4016">
        <w:rPr>
          <w:b/>
          <w:i/>
          <w:iCs/>
        </w:rPr>
        <w:t>Skadat</w:t>
      </w:r>
      <w:r w:rsidR="009A57D1" w:rsidRPr="004C4016">
        <w:rPr>
          <w:b/>
          <w:i/>
          <w:iCs/>
        </w:rPr>
        <w:t xml:space="preserve"> a</w:t>
      </w:r>
      <w:r w:rsidR="00F766BA" w:rsidRPr="004C4016">
        <w:rPr>
          <w:b/>
          <w:i/>
          <w:iCs/>
        </w:rPr>
        <w:t xml:space="preserve">vloppsrör </w:t>
      </w:r>
      <w:r w:rsidR="003477B4" w:rsidRPr="004C4016">
        <w:rPr>
          <w:bCs/>
        </w:rPr>
        <w:t>vid</w:t>
      </w:r>
      <w:r w:rsidR="00F766BA" w:rsidRPr="004C4016">
        <w:rPr>
          <w:bCs/>
        </w:rPr>
        <w:t xml:space="preserve"> TA7 </w:t>
      </w:r>
      <w:r w:rsidR="00E45F75">
        <w:rPr>
          <w:bCs/>
        </w:rPr>
        <w:t>ska</w:t>
      </w:r>
      <w:r w:rsidR="00E860E7">
        <w:rPr>
          <w:bCs/>
        </w:rPr>
        <w:t xml:space="preserve"> </w:t>
      </w:r>
      <w:r w:rsidR="0088259A" w:rsidRPr="004C4016">
        <w:rPr>
          <w:bCs/>
        </w:rPr>
        <w:t>byt</w:t>
      </w:r>
      <w:r w:rsidR="00E860E7">
        <w:rPr>
          <w:bCs/>
        </w:rPr>
        <w:t>a</w:t>
      </w:r>
      <w:r w:rsidR="0088259A" w:rsidRPr="004C4016">
        <w:rPr>
          <w:bCs/>
        </w:rPr>
        <w:t>s ut</w:t>
      </w:r>
      <w:r w:rsidR="00F766BA" w:rsidRPr="004C4016">
        <w:rPr>
          <w:bCs/>
        </w:rPr>
        <w:t>.</w:t>
      </w:r>
    </w:p>
    <w:p w14:paraId="25564E51" w14:textId="59A51BD4" w:rsidR="00E45F75" w:rsidRDefault="00E45F75" w:rsidP="00E860E7">
      <w:pPr>
        <w:pStyle w:val="Liststycke"/>
        <w:numPr>
          <w:ilvl w:val="0"/>
          <w:numId w:val="23"/>
        </w:numPr>
        <w:ind w:left="142" w:hanging="142"/>
        <w:rPr>
          <w:bCs/>
        </w:rPr>
      </w:pPr>
      <w:r>
        <w:rPr>
          <w:b/>
          <w:i/>
          <w:iCs/>
        </w:rPr>
        <w:t xml:space="preserve">Inkommande elkablar </w:t>
      </w:r>
      <w:r w:rsidRPr="00E45F75">
        <w:rPr>
          <w:bCs/>
        </w:rPr>
        <w:t>har</w:t>
      </w:r>
      <w:r>
        <w:rPr>
          <w:bCs/>
        </w:rPr>
        <w:t xml:space="preserve"> visat sig inte </w:t>
      </w:r>
      <w:r w:rsidR="00291E54">
        <w:rPr>
          <w:bCs/>
        </w:rPr>
        <w:t>vara</w:t>
      </w:r>
      <w:r>
        <w:rPr>
          <w:bCs/>
        </w:rPr>
        <w:t xml:space="preserve"> före</w:t>
      </w:r>
      <w:r w:rsidR="00291E54">
        <w:rPr>
          <w:bCs/>
        </w:rPr>
        <w:t>-</w:t>
      </w:r>
      <w:proofErr w:type="spellStart"/>
      <w:r>
        <w:rPr>
          <w:bCs/>
        </w:rPr>
        <w:t>ningens</w:t>
      </w:r>
      <w:proofErr w:type="spellEnd"/>
      <w:r>
        <w:rPr>
          <w:bCs/>
        </w:rPr>
        <w:t xml:space="preserve"> ansvar och </w:t>
      </w:r>
      <w:r w:rsidR="00E810A5">
        <w:rPr>
          <w:bCs/>
        </w:rPr>
        <w:t xml:space="preserve">ett </w:t>
      </w:r>
      <w:r w:rsidR="001745F3">
        <w:rPr>
          <w:bCs/>
        </w:rPr>
        <w:t xml:space="preserve">byte </w:t>
      </w:r>
      <w:r>
        <w:rPr>
          <w:bCs/>
        </w:rPr>
        <w:t>är därför vilande.</w:t>
      </w:r>
    </w:p>
    <w:p w14:paraId="6A28F21F" w14:textId="1B286356" w:rsidR="00131C9E" w:rsidRPr="00131C9E" w:rsidRDefault="00131C9E" w:rsidP="00E860E7">
      <w:pPr>
        <w:pStyle w:val="Liststycke"/>
        <w:numPr>
          <w:ilvl w:val="0"/>
          <w:numId w:val="23"/>
        </w:numPr>
        <w:ind w:left="142" w:hanging="142"/>
        <w:rPr>
          <w:bCs/>
        </w:rPr>
      </w:pPr>
      <w:r w:rsidRPr="00131C9E">
        <w:rPr>
          <w:b/>
          <w:i/>
          <w:iCs/>
        </w:rPr>
        <w:t xml:space="preserve">Hyreskontrakt </w:t>
      </w:r>
      <w:r>
        <w:rPr>
          <w:bCs/>
        </w:rPr>
        <w:t>för butikslokaler</w:t>
      </w:r>
      <w:r w:rsidR="009A3B89">
        <w:rPr>
          <w:bCs/>
        </w:rPr>
        <w:t>na</w:t>
      </w:r>
      <w:r>
        <w:rPr>
          <w:bCs/>
        </w:rPr>
        <w:t xml:space="preserve"> ändras. </w:t>
      </w:r>
    </w:p>
    <w:p w14:paraId="75AB2FD2" w14:textId="3847A757" w:rsidR="00E860E7" w:rsidRDefault="00E860E7" w:rsidP="00E860E7">
      <w:pPr>
        <w:rPr>
          <w:bCs/>
        </w:rPr>
      </w:pPr>
    </w:p>
    <w:p w14:paraId="2FEB7D36" w14:textId="2E231007" w:rsidR="00B83B5A" w:rsidRPr="00B83B5A" w:rsidRDefault="00B83B5A" w:rsidP="00E860E7">
      <w:pPr>
        <w:rPr>
          <w:b/>
        </w:rPr>
      </w:pPr>
      <w:r w:rsidRPr="00B83B5A">
        <w:rPr>
          <w:b/>
          <w:color w:val="FF0000"/>
        </w:rPr>
        <w:t>Nya medlemmar?</w:t>
      </w:r>
    </w:p>
    <w:p w14:paraId="6885E5DD" w14:textId="38FC5379" w:rsidR="00E860E7" w:rsidRDefault="00B83B5A" w:rsidP="00E860E7">
      <w:pPr>
        <w:rPr>
          <w:bCs/>
        </w:rPr>
      </w:pPr>
      <w:r>
        <w:rPr>
          <w:bCs/>
        </w:rPr>
        <w:t xml:space="preserve">Antalet </w:t>
      </w:r>
      <w:r w:rsidR="00291E54">
        <w:rPr>
          <w:bCs/>
        </w:rPr>
        <w:t xml:space="preserve">medlemmar </w:t>
      </w:r>
      <w:r w:rsidR="006A7A34">
        <w:rPr>
          <w:bCs/>
        </w:rPr>
        <w:t>är</w:t>
      </w:r>
      <w:r w:rsidR="00291E54">
        <w:rPr>
          <w:bCs/>
        </w:rPr>
        <w:t xml:space="preserve"> relativt stabilt men </w:t>
      </w:r>
      <w:r w:rsidR="00E810A5">
        <w:rPr>
          <w:bCs/>
        </w:rPr>
        <w:t xml:space="preserve">det pågår  tillökning av </w:t>
      </w:r>
      <w:r w:rsidR="00291E54">
        <w:rPr>
          <w:bCs/>
        </w:rPr>
        <w:t xml:space="preserve">antalet </w:t>
      </w:r>
      <w:r>
        <w:rPr>
          <w:bCs/>
        </w:rPr>
        <w:t>boende i föreningen. Det har</w:t>
      </w:r>
      <w:r w:rsidR="006A7A34">
        <w:rPr>
          <w:bCs/>
        </w:rPr>
        <w:t xml:space="preserve"> till</w:t>
      </w:r>
      <w:r w:rsidR="00E810A5">
        <w:rPr>
          <w:bCs/>
        </w:rPr>
        <w:t>-</w:t>
      </w:r>
      <w:r w:rsidR="006A7A34">
        <w:rPr>
          <w:bCs/>
        </w:rPr>
        <w:t>komm</w:t>
      </w:r>
      <w:r>
        <w:rPr>
          <w:bCs/>
        </w:rPr>
        <w:t xml:space="preserve">it </w:t>
      </w:r>
      <w:r w:rsidR="00E810A5">
        <w:rPr>
          <w:bCs/>
        </w:rPr>
        <w:t xml:space="preserve">nya </w:t>
      </w:r>
      <w:r w:rsidR="00DD057F">
        <w:rPr>
          <w:bCs/>
        </w:rPr>
        <w:t xml:space="preserve">namn som </w:t>
      </w:r>
      <w:r w:rsidR="00E36306">
        <w:rPr>
          <w:bCs/>
        </w:rPr>
        <w:t xml:space="preserve">Bruno, Maja, </w:t>
      </w:r>
      <w:r>
        <w:rPr>
          <w:bCs/>
        </w:rPr>
        <w:t xml:space="preserve">Vito, </w:t>
      </w:r>
      <w:r w:rsidR="00DD727A">
        <w:rPr>
          <w:bCs/>
        </w:rPr>
        <w:t>Bono</w:t>
      </w:r>
      <w:r w:rsidR="00E36306">
        <w:rPr>
          <w:bCs/>
        </w:rPr>
        <w:t xml:space="preserve">, </w:t>
      </w:r>
      <w:r>
        <w:rPr>
          <w:bCs/>
        </w:rPr>
        <w:t>Alva</w:t>
      </w:r>
      <w:r w:rsidR="00E36306">
        <w:rPr>
          <w:bCs/>
        </w:rPr>
        <w:t xml:space="preserve"> och</w:t>
      </w:r>
      <w:r w:rsidR="00DD057F">
        <w:rPr>
          <w:bCs/>
        </w:rPr>
        <w:t xml:space="preserve"> Sixten</w:t>
      </w:r>
      <w:r w:rsidR="00E810A5">
        <w:rPr>
          <w:bCs/>
        </w:rPr>
        <w:t>!</w:t>
      </w:r>
    </w:p>
    <w:p w14:paraId="36019AE0" w14:textId="77777777" w:rsidR="00283920" w:rsidRDefault="00283920" w:rsidP="00E860E7">
      <w:pPr>
        <w:rPr>
          <w:bCs/>
        </w:rPr>
      </w:pPr>
    </w:p>
    <w:p w14:paraId="006BF053" w14:textId="77777777" w:rsidR="00B83B5A" w:rsidRDefault="00B83B5A" w:rsidP="00E860E7">
      <w:pPr>
        <w:rPr>
          <w:bCs/>
        </w:rPr>
      </w:pPr>
    </w:p>
    <w:p w14:paraId="21C0959E" w14:textId="01707FDE" w:rsidR="00E860E7" w:rsidRPr="00E860E7" w:rsidRDefault="00E860E7" w:rsidP="00E860E7">
      <w:pPr>
        <w:pStyle w:val="Rubrik"/>
        <w:rPr>
          <w:color w:val="FF0000"/>
        </w:rPr>
      </w:pPr>
      <w:r w:rsidRPr="00E860E7">
        <w:rPr>
          <w:color w:val="FF0000"/>
        </w:rPr>
        <w:t>Föreningens hemsida</w:t>
      </w:r>
    </w:p>
    <w:p w14:paraId="7438882A" w14:textId="68FA50AC" w:rsidR="00E860E7" w:rsidRDefault="00E860E7" w:rsidP="00E860E7">
      <w:r>
        <w:t xml:space="preserve">På vår hemsida torstenalm.se finns samlad information om föreningen och ditt boende. Inloggningsuppgifter kan begäras från styrelsen. Om du inte får föreningens löpande e-postutskick eller har ändrat e-postadress kan du </w:t>
      </w:r>
      <w:r w:rsidR="00E36306">
        <w:t xml:space="preserve">själv </w:t>
      </w:r>
      <w:r>
        <w:t xml:space="preserve">registrera en ansökan på startsidan till torstenalm.se - skrolla </w:t>
      </w:r>
      <w:r w:rsidR="009A3B89">
        <w:t xml:space="preserve">bara </w:t>
      </w:r>
      <w:r>
        <w:t xml:space="preserve">nedåt i högerkolumnen. </w:t>
      </w:r>
      <w:r w:rsidR="009A3B89">
        <w:t>Hemsidan kan hanteras</w:t>
      </w:r>
      <w:r w:rsidR="00283920">
        <w:t xml:space="preserve"> även </w:t>
      </w:r>
      <w:r w:rsidR="00932AB7">
        <w:t>via</w:t>
      </w:r>
      <w:r w:rsidR="00283920">
        <w:t xml:space="preserve"> mobiltelefon.</w:t>
      </w:r>
    </w:p>
    <w:p w14:paraId="37CCB52F" w14:textId="2749B6BA" w:rsidR="00E860E7" w:rsidRDefault="00E860E7" w:rsidP="00E860E7"/>
    <w:p w14:paraId="51F3D011" w14:textId="77777777" w:rsidR="00F85809" w:rsidRDefault="00F85809" w:rsidP="00E860E7"/>
    <w:p w14:paraId="616ED5BF" w14:textId="5357C1D3" w:rsidR="00E860E7" w:rsidRDefault="00E860E7" w:rsidP="00E860E7">
      <w:r>
        <w:t xml:space="preserve">Vi återkommer med </w:t>
      </w:r>
      <w:r w:rsidR="00F85809">
        <w:t>nya</w:t>
      </w:r>
      <w:r>
        <w:t xml:space="preserve"> löpande utskick!</w:t>
      </w:r>
    </w:p>
    <w:p w14:paraId="740AF559" w14:textId="77777777" w:rsidR="00E860E7" w:rsidRDefault="00E860E7" w:rsidP="00E860E7"/>
    <w:p w14:paraId="637345ED" w14:textId="09F48495" w:rsidR="00E860E7" w:rsidRDefault="00E860E7" w:rsidP="00E860E7">
      <w:r>
        <w:t>Med vänliga hälsningar,</w:t>
      </w:r>
    </w:p>
    <w:p w14:paraId="584E72D5" w14:textId="77777777" w:rsidR="00E860E7" w:rsidRPr="003821BB" w:rsidRDefault="00E860E7" w:rsidP="00E860E7">
      <w:r>
        <w:t>Styrelsen</w:t>
      </w:r>
    </w:p>
    <w:p w14:paraId="2E2D50D5" w14:textId="3F2FABC8" w:rsidR="00A17868" w:rsidRDefault="00A17868" w:rsidP="00A17868"/>
    <w:p w14:paraId="76A204B9" w14:textId="1BA0F8CE" w:rsidR="00E860E7" w:rsidRPr="00E860E7" w:rsidRDefault="00E860E7" w:rsidP="00E860E7"/>
    <w:sectPr w:rsidR="00E860E7" w:rsidRPr="00E860E7" w:rsidSect="005C5603">
      <w:type w:val="continuous"/>
      <w:pgSz w:w="11906" w:h="16838"/>
      <w:pgMar w:top="1247" w:right="1247" w:bottom="1247" w:left="124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3CAB" w14:textId="77777777" w:rsidR="008123B4" w:rsidRDefault="008123B4" w:rsidP="006D7572">
      <w:r>
        <w:separator/>
      </w:r>
    </w:p>
  </w:endnote>
  <w:endnote w:type="continuationSeparator" w:id="0">
    <w:p w14:paraId="70AD24B2" w14:textId="77777777" w:rsidR="008123B4" w:rsidRDefault="008123B4" w:rsidP="006D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28E2" w14:textId="77777777" w:rsidR="006D7572" w:rsidRPr="00B13530" w:rsidRDefault="006D7572">
    <w:pPr>
      <w:pStyle w:val="Sidfot"/>
      <w:rPr>
        <w:color w:val="000000" w:themeColor="text1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139B" w14:textId="77777777" w:rsidR="008123B4" w:rsidRDefault="008123B4" w:rsidP="006D7572">
      <w:r>
        <w:separator/>
      </w:r>
    </w:p>
  </w:footnote>
  <w:footnote w:type="continuationSeparator" w:id="0">
    <w:p w14:paraId="41C2EC87" w14:textId="77777777" w:rsidR="008123B4" w:rsidRDefault="008123B4" w:rsidP="006D7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4pt;height:75pt;visibility:visible" o:bullet="t">
        <v:imagedata r:id="rId1" o:title=""/>
      </v:shape>
    </w:pict>
  </w:numPicBullet>
  <w:abstractNum w:abstractNumId="0" w15:restartNumberingAfterBreak="0">
    <w:nsid w:val="039D528E"/>
    <w:multiLevelType w:val="hybridMultilevel"/>
    <w:tmpl w:val="F0D25C24"/>
    <w:lvl w:ilvl="0" w:tplc="1ECCDF0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18A"/>
    <w:multiLevelType w:val="hybridMultilevel"/>
    <w:tmpl w:val="C43A62EC"/>
    <w:lvl w:ilvl="0" w:tplc="5E7AD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41F9"/>
    <w:multiLevelType w:val="hybridMultilevel"/>
    <w:tmpl w:val="C5E0DB1A"/>
    <w:lvl w:ilvl="0" w:tplc="E9420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71D39"/>
    <w:multiLevelType w:val="hybridMultilevel"/>
    <w:tmpl w:val="487E7768"/>
    <w:lvl w:ilvl="0" w:tplc="7F4E4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11EC"/>
    <w:multiLevelType w:val="hybridMultilevel"/>
    <w:tmpl w:val="B5C6DD74"/>
    <w:lvl w:ilvl="0" w:tplc="FE849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242A"/>
    <w:multiLevelType w:val="hybridMultilevel"/>
    <w:tmpl w:val="90E65EF2"/>
    <w:lvl w:ilvl="0" w:tplc="2000000F">
      <w:start w:val="1"/>
      <w:numFmt w:val="decimal"/>
      <w:lvlText w:val="%1."/>
      <w:lvlJc w:val="left"/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6C1"/>
    <w:multiLevelType w:val="hybridMultilevel"/>
    <w:tmpl w:val="04AECD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13E0"/>
    <w:multiLevelType w:val="hybridMultilevel"/>
    <w:tmpl w:val="60A62904"/>
    <w:lvl w:ilvl="0" w:tplc="56D8ED68"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8" w15:restartNumberingAfterBreak="0">
    <w:nsid w:val="3C5B256F"/>
    <w:multiLevelType w:val="hybridMultilevel"/>
    <w:tmpl w:val="D57450F6"/>
    <w:lvl w:ilvl="0" w:tplc="81A29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E27"/>
    <w:multiLevelType w:val="hybridMultilevel"/>
    <w:tmpl w:val="032C07AE"/>
    <w:lvl w:ilvl="0" w:tplc="A4F266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502F"/>
    <w:multiLevelType w:val="hybridMultilevel"/>
    <w:tmpl w:val="9AD44CEE"/>
    <w:lvl w:ilvl="0" w:tplc="BF328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041BC"/>
    <w:multiLevelType w:val="hybridMultilevel"/>
    <w:tmpl w:val="90964AF6"/>
    <w:lvl w:ilvl="0" w:tplc="BB02C874">
      <w:start w:val="16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4DF86376"/>
    <w:multiLevelType w:val="hybridMultilevel"/>
    <w:tmpl w:val="39165CDC"/>
    <w:lvl w:ilvl="0" w:tplc="8988955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33A4D"/>
    <w:multiLevelType w:val="hybridMultilevel"/>
    <w:tmpl w:val="81B81414"/>
    <w:lvl w:ilvl="0" w:tplc="833E40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50CEC"/>
    <w:multiLevelType w:val="hybridMultilevel"/>
    <w:tmpl w:val="8BE43706"/>
    <w:lvl w:ilvl="0" w:tplc="FBA0C4A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A6E60"/>
    <w:multiLevelType w:val="hybridMultilevel"/>
    <w:tmpl w:val="3828DE5C"/>
    <w:lvl w:ilvl="0" w:tplc="74EAAB0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34196"/>
    <w:multiLevelType w:val="hybridMultilevel"/>
    <w:tmpl w:val="912E197C"/>
    <w:lvl w:ilvl="0" w:tplc="A9B65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737C2"/>
    <w:multiLevelType w:val="hybridMultilevel"/>
    <w:tmpl w:val="C89ECFEA"/>
    <w:lvl w:ilvl="0" w:tplc="D07CC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16091"/>
    <w:multiLevelType w:val="hybridMultilevel"/>
    <w:tmpl w:val="EB7EE9D6"/>
    <w:lvl w:ilvl="0" w:tplc="833E404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701F9"/>
    <w:multiLevelType w:val="hybridMultilevel"/>
    <w:tmpl w:val="EB1641D6"/>
    <w:lvl w:ilvl="0" w:tplc="80A6CD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240E7"/>
    <w:multiLevelType w:val="hybridMultilevel"/>
    <w:tmpl w:val="B4441FA2"/>
    <w:lvl w:ilvl="0" w:tplc="F7C25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4EEB"/>
    <w:multiLevelType w:val="hybridMultilevel"/>
    <w:tmpl w:val="5CA49610"/>
    <w:lvl w:ilvl="0" w:tplc="9BB4B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83F8F"/>
    <w:multiLevelType w:val="hybridMultilevel"/>
    <w:tmpl w:val="55A06A1E"/>
    <w:lvl w:ilvl="0" w:tplc="BF2C8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230257">
    <w:abstractNumId w:val="17"/>
  </w:num>
  <w:num w:numId="2" w16cid:durableId="157960721">
    <w:abstractNumId w:val="9"/>
  </w:num>
  <w:num w:numId="3" w16cid:durableId="1915118876">
    <w:abstractNumId w:val="11"/>
  </w:num>
  <w:num w:numId="4" w16cid:durableId="2118669946">
    <w:abstractNumId w:val="15"/>
  </w:num>
  <w:num w:numId="5" w16cid:durableId="1297447866">
    <w:abstractNumId w:val="4"/>
  </w:num>
  <w:num w:numId="6" w16cid:durableId="1992565253">
    <w:abstractNumId w:val="14"/>
  </w:num>
  <w:num w:numId="7" w16cid:durableId="1036736156">
    <w:abstractNumId w:val="0"/>
  </w:num>
  <w:num w:numId="8" w16cid:durableId="677007082">
    <w:abstractNumId w:val="12"/>
  </w:num>
  <w:num w:numId="9" w16cid:durableId="872692153">
    <w:abstractNumId w:val="20"/>
  </w:num>
  <w:num w:numId="10" w16cid:durableId="94449465">
    <w:abstractNumId w:val="1"/>
  </w:num>
  <w:num w:numId="11" w16cid:durableId="1835760906">
    <w:abstractNumId w:val="16"/>
  </w:num>
  <w:num w:numId="12" w16cid:durableId="389312032">
    <w:abstractNumId w:val="21"/>
  </w:num>
  <w:num w:numId="13" w16cid:durableId="506677784">
    <w:abstractNumId w:val="8"/>
  </w:num>
  <w:num w:numId="14" w16cid:durableId="1519349847">
    <w:abstractNumId w:val="2"/>
  </w:num>
  <w:num w:numId="15" w16cid:durableId="1262178826">
    <w:abstractNumId w:val="10"/>
  </w:num>
  <w:num w:numId="16" w16cid:durableId="850028605">
    <w:abstractNumId w:val="7"/>
  </w:num>
  <w:num w:numId="17" w16cid:durableId="71198953">
    <w:abstractNumId w:val="19"/>
  </w:num>
  <w:num w:numId="18" w16cid:durableId="925651111">
    <w:abstractNumId w:val="5"/>
  </w:num>
  <w:num w:numId="19" w16cid:durableId="90202464">
    <w:abstractNumId w:val="6"/>
  </w:num>
  <w:num w:numId="20" w16cid:durableId="1896816524">
    <w:abstractNumId w:val="22"/>
  </w:num>
  <w:num w:numId="21" w16cid:durableId="1030959264">
    <w:abstractNumId w:val="13"/>
  </w:num>
  <w:num w:numId="22" w16cid:durableId="547956998">
    <w:abstractNumId w:val="18"/>
  </w:num>
  <w:num w:numId="23" w16cid:durableId="410466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48"/>
    <w:rsid w:val="00001763"/>
    <w:rsid w:val="00004EA8"/>
    <w:rsid w:val="00007751"/>
    <w:rsid w:val="00010AF0"/>
    <w:rsid w:val="0001177B"/>
    <w:rsid w:val="00013E62"/>
    <w:rsid w:val="00014F58"/>
    <w:rsid w:val="00016211"/>
    <w:rsid w:val="00016E5F"/>
    <w:rsid w:val="00017173"/>
    <w:rsid w:val="00025FBB"/>
    <w:rsid w:val="00042783"/>
    <w:rsid w:val="00043AB0"/>
    <w:rsid w:val="00044E42"/>
    <w:rsid w:val="00046AAC"/>
    <w:rsid w:val="00054112"/>
    <w:rsid w:val="000564EB"/>
    <w:rsid w:val="00060300"/>
    <w:rsid w:val="00062F6F"/>
    <w:rsid w:val="00064A32"/>
    <w:rsid w:val="000653B5"/>
    <w:rsid w:val="000665EC"/>
    <w:rsid w:val="00071578"/>
    <w:rsid w:val="00071C34"/>
    <w:rsid w:val="00076529"/>
    <w:rsid w:val="00082229"/>
    <w:rsid w:val="000825B6"/>
    <w:rsid w:val="00082B74"/>
    <w:rsid w:val="00087394"/>
    <w:rsid w:val="00091BB4"/>
    <w:rsid w:val="000947D2"/>
    <w:rsid w:val="00096A05"/>
    <w:rsid w:val="000A03A4"/>
    <w:rsid w:val="000A3693"/>
    <w:rsid w:val="000A75BC"/>
    <w:rsid w:val="000B174D"/>
    <w:rsid w:val="000B242E"/>
    <w:rsid w:val="000B3348"/>
    <w:rsid w:val="000B380D"/>
    <w:rsid w:val="000B4A2A"/>
    <w:rsid w:val="000B5B97"/>
    <w:rsid w:val="000B5C0A"/>
    <w:rsid w:val="000B7E7C"/>
    <w:rsid w:val="000C1C19"/>
    <w:rsid w:val="000C20A4"/>
    <w:rsid w:val="000C2A19"/>
    <w:rsid w:val="000C7369"/>
    <w:rsid w:val="000C79EE"/>
    <w:rsid w:val="000D067C"/>
    <w:rsid w:val="000D6AD2"/>
    <w:rsid w:val="000E10D9"/>
    <w:rsid w:val="000E17D9"/>
    <w:rsid w:val="000E3630"/>
    <w:rsid w:val="000F0AC3"/>
    <w:rsid w:val="000F0BF2"/>
    <w:rsid w:val="000F2C99"/>
    <w:rsid w:val="000F420D"/>
    <w:rsid w:val="000F4A66"/>
    <w:rsid w:val="000F5498"/>
    <w:rsid w:val="000F6A72"/>
    <w:rsid w:val="001009F4"/>
    <w:rsid w:val="00101BE7"/>
    <w:rsid w:val="0010256E"/>
    <w:rsid w:val="001063B8"/>
    <w:rsid w:val="001079D2"/>
    <w:rsid w:val="0011130D"/>
    <w:rsid w:val="00111337"/>
    <w:rsid w:val="001124AD"/>
    <w:rsid w:val="001134F1"/>
    <w:rsid w:val="0011563B"/>
    <w:rsid w:val="00120215"/>
    <w:rsid w:val="0012149F"/>
    <w:rsid w:val="00123903"/>
    <w:rsid w:val="00124B27"/>
    <w:rsid w:val="00130727"/>
    <w:rsid w:val="001309AB"/>
    <w:rsid w:val="00131C9E"/>
    <w:rsid w:val="00134CEF"/>
    <w:rsid w:val="001351F4"/>
    <w:rsid w:val="0015117F"/>
    <w:rsid w:val="0015262E"/>
    <w:rsid w:val="00153893"/>
    <w:rsid w:val="001558A9"/>
    <w:rsid w:val="00155D59"/>
    <w:rsid w:val="00157EC4"/>
    <w:rsid w:val="001679C1"/>
    <w:rsid w:val="00167B24"/>
    <w:rsid w:val="00170544"/>
    <w:rsid w:val="0017269E"/>
    <w:rsid w:val="001730D6"/>
    <w:rsid w:val="001745F3"/>
    <w:rsid w:val="00176763"/>
    <w:rsid w:val="00177EF1"/>
    <w:rsid w:val="00180944"/>
    <w:rsid w:val="00181B90"/>
    <w:rsid w:val="00184661"/>
    <w:rsid w:val="00184CB0"/>
    <w:rsid w:val="0018794C"/>
    <w:rsid w:val="00196CD7"/>
    <w:rsid w:val="00197120"/>
    <w:rsid w:val="001977FC"/>
    <w:rsid w:val="001A252F"/>
    <w:rsid w:val="001A533C"/>
    <w:rsid w:val="001A5DAA"/>
    <w:rsid w:val="001C081E"/>
    <w:rsid w:val="001C1515"/>
    <w:rsid w:val="001C5DB2"/>
    <w:rsid w:val="001D298A"/>
    <w:rsid w:val="001D7A29"/>
    <w:rsid w:val="001E0177"/>
    <w:rsid w:val="001E1506"/>
    <w:rsid w:val="001E24E6"/>
    <w:rsid w:val="001E3225"/>
    <w:rsid w:val="001E46C9"/>
    <w:rsid w:val="001E5052"/>
    <w:rsid w:val="001E6B17"/>
    <w:rsid w:val="001E6DF0"/>
    <w:rsid w:val="001E6EF0"/>
    <w:rsid w:val="001F263C"/>
    <w:rsid w:val="001F4033"/>
    <w:rsid w:val="001F4661"/>
    <w:rsid w:val="001F66C5"/>
    <w:rsid w:val="001F727D"/>
    <w:rsid w:val="00200101"/>
    <w:rsid w:val="00200145"/>
    <w:rsid w:val="00204898"/>
    <w:rsid w:val="00211485"/>
    <w:rsid w:val="00211925"/>
    <w:rsid w:val="0021374C"/>
    <w:rsid w:val="00224C8F"/>
    <w:rsid w:val="00233DA3"/>
    <w:rsid w:val="00243170"/>
    <w:rsid w:val="00245CEB"/>
    <w:rsid w:val="00255109"/>
    <w:rsid w:val="00256E94"/>
    <w:rsid w:val="00257807"/>
    <w:rsid w:val="0026605A"/>
    <w:rsid w:val="00267940"/>
    <w:rsid w:val="00276E61"/>
    <w:rsid w:val="00277F1F"/>
    <w:rsid w:val="00280C3E"/>
    <w:rsid w:val="00282A86"/>
    <w:rsid w:val="00283920"/>
    <w:rsid w:val="00285056"/>
    <w:rsid w:val="00286C06"/>
    <w:rsid w:val="00287699"/>
    <w:rsid w:val="00291E54"/>
    <w:rsid w:val="00293D60"/>
    <w:rsid w:val="00295F2C"/>
    <w:rsid w:val="002A1ED8"/>
    <w:rsid w:val="002A690A"/>
    <w:rsid w:val="002A69E0"/>
    <w:rsid w:val="002B051D"/>
    <w:rsid w:val="002B26C3"/>
    <w:rsid w:val="002B2B4D"/>
    <w:rsid w:val="002B63D3"/>
    <w:rsid w:val="002C2C99"/>
    <w:rsid w:val="002C4DDA"/>
    <w:rsid w:val="002C79D0"/>
    <w:rsid w:val="002D37CC"/>
    <w:rsid w:val="002E0401"/>
    <w:rsid w:val="002E0D48"/>
    <w:rsid w:val="002E1683"/>
    <w:rsid w:val="002E17B9"/>
    <w:rsid w:val="002F1025"/>
    <w:rsid w:val="002F146C"/>
    <w:rsid w:val="002F5953"/>
    <w:rsid w:val="002F5DBC"/>
    <w:rsid w:val="002F6076"/>
    <w:rsid w:val="002F7529"/>
    <w:rsid w:val="00303589"/>
    <w:rsid w:val="00305C24"/>
    <w:rsid w:val="00311249"/>
    <w:rsid w:val="00311371"/>
    <w:rsid w:val="00312357"/>
    <w:rsid w:val="00316355"/>
    <w:rsid w:val="003176E4"/>
    <w:rsid w:val="0032480D"/>
    <w:rsid w:val="003261EB"/>
    <w:rsid w:val="00337583"/>
    <w:rsid w:val="0034235E"/>
    <w:rsid w:val="00342696"/>
    <w:rsid w:val="0034498E"/>
    <w:rsid w:val="003477B4"/>
    <w:rsid w:val="00350E7A"/>
    <w:rsid w:val="00355238"/>
    <w:rsid w:val="00357A87"/>
    <w:rsid w:val="00373E91"/>
    <w:rsid w:val="00375E9D"/>
    <w:rsid w:val="00376F61"/>
    <w:rsid w:val="00377BA9"/>
    <w:rsid w:val="00380AFD"/>
    <w:rsid w:val="003821BB"/>
    <w:rsid w:val="00382287"/>
    <w:rsid w:val="003841AA"/>
    <w:rsid w:val="003856AC"/>
    <w:rsid w:val="00385EB4"/>
    <w:rsid w:val="00386032"/>
    <w:rsid w:val="00386F5B"/>
    <w:rsid w:val="003878F6"/>
    <w:rsid w:val="00390C5E"/>
    <w:rsid w:val="00392B48"/>
    <w:rsid w:val="003939C8"/>
    <w:rsid w:val="00395247"/>
    <w:rsid w:val="00395FEA"/>
    <w:rsid w:val="00396AD8"/>
    <w:rsid w:val="0039737F"/>
    <w:rsid w:val="00397E5C"/>
    <w:rsid w:val="003B2263"/>
    <w:rsid w:val="003B489A"/>
    <w:rsid w:val="003B658E"/>
    <w:rsid w:val="003B7359"/>
    <w:rsid w:val="003C12AD"/>
    <w:rsid w:val="003C1B47"/>
    <w:rsid w:val="003C3B17"/>
    <w:rsid w:val="003C43E7"/>
    <w:rsid w:val="003D30DE"/>
    <w:rsid w:val="003D4BC1"/>
    <w:rsid w:val="003D503D"/>
    <w:rsid w:val="003D7776"/>
    <w:rsid w:val="003E29C6"/>
    <w:rsid w:val="003F0A48"/>
    <w:rsid w:val="003F2171"/>
    <w:rsid w:val="003F6D70"/>
    <w:rsid w:val="00402BD3"/>
    <w:rsid w:val="00402E39"/>
    <w:rsid w:val="00413428"/>
    <w:rsid w:val="00413742"/>
    <w:rsid w:val="00415610"/>
    <w:rsid w:val="004167B0"/>
    <w:rsid w:val="00416E0F"/>
    <w:rsid w:val="004175A0"/>
    <w:rsid w:val="004201A9"/>
    <w:rsid w:val="004250BF"/>
    <w:rsid w:val="0042748F"/>
    <w:rsid w:val="00443E49"/>
    <w:rsid w:val="00451A84"/>
    <w:rsid w:val="004667FC"/>
    <w:rsid w:val="00470168"/>
    <w:rsid w:val="00476389"/>
    <w:rsid w:val="00476B59"/>
    <w:rsid w:val="0048165D"/>
    <w:rsid w:val="00483459"/>
    <w:rsid w:val="00484530"/>
    <w:rsid w:val="00484AF5"/>
    <w:rsid w:val="004852F3"/>
    <w:rsid w:val="00491570"/>
    <w:rsid w:val="0049649A"/>
    <w:rsid w:val="00496F33"/>
    <w:rsid w:val="004A18D3"/>
    <w:rsid w:val="004A2384"/>
    <w:rsid w:val="004A2F3A"/>
    <w:rsid w:val="004A3CBF"/>
    <w:rsid w:val="004A6D3F"/>
    <w:rsid w:val="004B42A2"/>
    <w:rsid w:val="004B6894"/>
    <w:rsid w:val="004C1156"/>
    <w:rsid w:val="004C4016"/>
    <w:rsid w:val="004D4FAF"/>
    <w:rsid w:val="004D5B32"/>
    <w:rsid w:val="004D613C"/>
    <w:rsid w:val="004D6484"/>
    <w:rsid w:val="004E0215"/>
    <w:rsid w:val="004E199D"/>
    <w:rsid w:val="004E1EB3"/>
    <w:rsid w:val="004E253A"/>
    <w:rsid w:val="004E2B3C"/>
    <w:rsid w:val="004E7720"/>
    <w:rsid w:val="00500C9A"/>
    <w:rsid w:val="00503F03"/>
    <w:rsid w:val="00503F49"/>
    <w:rsid w:val="005069B5"/>
    <w:rsid w:val="00512558"/>
    <w:rsid w:val="00513EC3"/>
    <w:rsid w:val="005147B9"/>
    <w:rsid w:val="00520472"/>
    <w:rsid w:val="00523DBF"/>
    <w:rsid w:val="0052716B"/>
    <w:rsid w:val="00533607"/>
    <w:rsid w:val="005347BD"/>
    <w:rsid w:val="005400A3"/>
    <w:rsid w:val="00540E8B"/>
    <w:rsid w:val="0054384F"/>
    <w:rsid w:val="005439DB"/>
    <w:rsid w:val="00550572"/>
    <w:rsid w:val="005513D9"/>
    <w:rsid w:val="0055141E"/>
    <w:rsid w:val="00551A7F"/>
    <w:rsid w:val="005527DC"/>
    <w:rsid w:val="00553A21"/>
    <w:rsid w:val="00554794"/>
    <w:rsid w:val="00562E0A"/>
    <w:rsid w:val="005664F0"/>
    <w:rsid w:val="00567AEC"/>
    <w:rsid w:val="00572F17"/>
    <w:rsid w:val="005773C3"/>
    <w:rsid w:val="005808EC"/>
    <w:rsid w:val="0058247C"/>
    <w:rsid w:val="005860E2"/>
    <w:rsid w:val="00590CBF"/>
    <w:rsid w:val="0059105D"/>
    <w:rsid w:val="0059188C"/>
    <w:rsid w:val="005A1DBC"/>
    <w:rsid w:val="005A210C"/>
    <w:rsid w:val="005A51F0"/>
    <w:rsid w:val="005B36D0"/>
    <w:rsid w:val="005B4A28"/>
    <w:rsid w:val="005B6336"/>
    <w:rsid w:val="005C28CE"/>
    <w:rsid w:val="005C5265"/>
    <w:rsid w:val="005C53AC"/>
    <w:rsid w:val="005C5603"/>
    <w:rsid w:val="005C744C"/>
    <w:rsid w:val="005D18F3"/>
    <w:rsid w:val="005D7CB7"/>
    <w:rsid w:val="005E08A2"/>
    <w:rsid w:val="005E097A"/>
    <w:rsid w:val="005F18D6"/>
    <w:rsid w:val="005F36A4"/>
    <w:rsid w:val="005F66A7"/>
    <w:rsid w:val="00604334"/>
    <w:rsid w:val="00606CF5"/>
    <w:rsid w:val="006077BA"/>
    <w:rsid w:val="00607C2E"/>
    <w:rsid w:val="0061066D"/>
    <w:rsid w:val="006121A7"/>
    <w:rsid w:val="00613199"/>
    <w:rsid w:val="0061479B"/>
    <w:rsid w:val="0062127A"/>
    <w:rsid w:val="00623429"/>
    <w:rsid w:val="006238F6"/>
    <w:rsid w:val="00625E6F"/>
    <w:rsid w:val="00630C1A"/>
    <w:rsid w:val="006311E5"/>
    <w:rsid w:val="00635FD8"/>
    <w:rsid w:val="006364B1"/>
    <w:rsid w:val="006379CE"/>
    <w:rsid w:val="00637C4E"/>
    <w:rsid w:val="00641EC9"/>
    <w:rsid w:val="00642B32"/>
    <w:rsid w:val="00645F94"/>
    <w:rsid w:val="00646841"/>
    <w:rsid w:val="00652DC5"/>
    <w:rsid w:val="006604BD"/>
    <w:rsid w:val="00660C2F"/>
    <w:rsid w:val="00662067"/>
    <w:rsid w:val="00670062"/>
    <w:rsid w:val="00671281"/>
    <w:rsid w:val="00672B9F"/>
    <w:rsid w:val="006738EA"/>
    <w:rsid w:val="00675F90"/>
    <w:rsid w:val="006814BF"/>
    <w:rsid w:val="0068198E"/>
    <w:rsid w:val="00681A7D"/>
    <w:rsid w:val="00685C43"/>
    <w:rsid w:val="00686112"/>
    <w:rsid w:val="00686FE6"/>
    <w:rsid w:val="006870AB"/>
    <w:rsid w:val="00690E45"/>
    <w:rsid w:val="006913E8"/>
    <w:rsid w:val="00693028"/>
    <w:rsid w:val="00697CB1"/>
    <w:rsid w:val="006A4DB1"/>
    <w:rsid w:val="006A7A34"/>
    <w:rsid w:val="006B36A7"/>
    <w:rsid w:val="006B7191"/>
    <w:rsid w:val="006C32ED"/>
    <w:rsid w:val="006C4382"/>
    <w:rsid w:val="006C503A"/>
    <w:rsid w:val="006C5367"/>
    <w:rsid w:val="006C576E"/>
    <w:rsid w:val="006D42D4"/>
    <w:rsid w:val="006D4695"/>
    <w:rsid w:val="006D6841"/>
    <w:rsid w:val="006D7572"/>
    <w:rsid w:val="006D7707"/>
    <w:rsid w:val="006E013B"/>
    <w:rsid w:val="006E17E3"/>
    <w:rsid w:val="006E2639"/>
    <w:rsid w:val="006E5CEA"/>
    <w:rsid w:val="006E677C"/>
    <w:rsid w:val="006F0A0C"/>
    <w:rsid w:val="006F3210"/>
    <w:rsid w:val="006F4017"/>
    <w:rsid w:val="006F4F98"/>
    <w:rsid w:val="006F4FF0"/>
    <w:rsid w:val="006F625C"/>
    <w:rsid w:val="006F7EAB"/>
    <w:rsid w:val="00703E6E"/>
    <w:rsid w:val="00714A3D"/>
    <w:rsid w:val="00714F7B"/>
    <w:rsid w:val="007227ED"/>
    <w:rsid w:val="0073140A"/>
    <w:rsid w:val="00733B53"/>
    <w:rsid w:val="007353D7"/>
    <w:rsid w:val="00736575"/>
    <w:rsid w:val="00740B3D"/>
    <w:rsid w:val="00740E2E"/>
    <w:rsid w:val="00741CD7"/>
    <w:rsid w:val="00747E85"/>
    <w:rsid w:val="007523B5"/>
    <w:rsid w:val="007564AF"/>
    <w:rsid w:val="00757958"/>
    <w:rsid w:val="0076187E"/>
    <w:rsid w:val="00762A17"/>
    <w:rsid w:val="00765AA0"/>
    <w:rsid w:val="00770213"/>
    <w:rsid w:val="007725A0"/>
    <w:rsid w:val="00773319"/>
    <w:rsid w:val="0077370E"/>
    <w:rsid w:val="007737B0"/>
    <w:rsid w:val="00773ECD"/>
    <w:rsid w:val="0077477E"/>
    <w:rsid w:val="00774A5E"/>
    <w:rsid w:val="00775B4D"/>
    <w:rsid w:val="007810FF"/>
    <w:rsid w:val="007853E9"/>
    <w:rsid w:val="0078632E"/>
    <w:rsid w:val="00786B63"/>
    <w:rsid w:val="00793799"/>
    <w:rsid w:val="00794055"/>
    <w:rsid w:val="00795C2B"/>
    <w:rsid w:val="007974C7"/>
    <w:rsid w:val="007A0801"/>
    <w:rsid w:val="007A0ECA"/>
    <w:rsid w:val="007A1709"/>
    <w:rsid w:val="007A36A5"/>
    <w:rsid w:val="007B3652"/>
    <w:rsid w:val="007B54DF"/>
    <w:rsid w:val="007C225F"/>
    <w:rsid w:val="007C70E5"/>
    <w:rsid w:val="007D01A6"/>
    <w:rsid w:val="007D1DF7"/>
    <w:rsid w:val="007D35CF"/>
    <w:rsid w:val="007D3E72"/>
    <w:rsid w:val="007D4B5F"/>
    <w:rsid w:val="007E227A"/>
    <w:rsid w:val="007E4FEB"/>
    <w:rsid w:val="007E70FD"/>
    <w:rsid w:val="007E7549"/>
    <w:rsid w:val="007F3534"/>
    <w:rsid w:val="00801EE6"/>
    <w:rsid w:val="008123B4"/>
    <w:rsid w:val="00814905"/>
    <w:rsid w:val="00815DE0"/>
    <w:rsid w:val="00816DB6"/>
    <w:rsid w:val="0082026D"/>
    <w:rsid w:val="0083163C"/>
    <w:rsid w:val="008322C7"/>
    <w:rsid w:val="00832902"/>
    <w:rsid w:val="00832B58"/>
    <w:rsid w:val="00843C84"/>
    <w:rsid w:val="00845919"/>
    <w:rsid w:val="00851D32"/>
    <w:rsid w:val="00851E27"/>
    <w:rsid w:val="00853570"/>
    <w:rsid w:val="00853C43"/>
    <w:rsid w:val="00861679"/>
    <w:rsid w:val="00862CDD"/>
    <w:rsid w:val="008758AC"/>
    <w:rsid w:val="00876ABD"/>
    <w:rsid w:val="00876EFC"/>
    <w:rsid w:val="00877BDF"/>
    <w:rsid w:val="0088259A"/>
    <w:rsid w:val="008832C7"/>
    <w:rsid w:val="00886C47"/>
    <w:rsid w:val="00892733"/>
    <w:rsid w:val="00894A15"/>
    <w:rsid w:val="008970DF"/>
    <w:rsid w:val="008A175D"/>
    <w:rsid w:val="008A1849"/>
    <w:rsid w:val="008A1DE3"/>
    <w:rsid w:val="008A3F31"/>
    <w:rsid w:val="008A659E"/>
    <w:rsid w:val="008A77E8"/>
    <w:rsid w:val="008B0F42"/>
    <w:rsid w:val="008B22B9"/>
    <w:rsid w:val="008B48E9"/>
    <w:rsid w:val="008C04F2"/>
    <w:rsid w:val="008C0DFE"/>
    <w:rsid w:val="008C1B47"/>
    <w:rsid w:val="008C22E5"/>
    <w:rsid w:val="008C2C8A"/>
    <w:rsid w:val="008C40E0"/>
    <w:rsid w:val="008C5732"/>
    <w:rsid w:val="008D1B01"/>
    <w:rsid w:val="008D2F86"/>
    <w:rsid w:val="008D5A63"/>
    <w:rsid w:val="008D5B12"/>
    <w:rsid w:val="008E14E8"/>
    <w:rsid w:val="008E265C"/>
    <w:rsid w:val="008E2B75"/>
    <w:rsid w:val="008F0797"/>
    <w:rsid w:val="008F0C8F"/>
    <w:rsid w:val="008F133C"/>
    <w:rsid w:val="008F1FB6"/>
    <w:rsid w:val="008F7F02"/>
    <w:rsid w:val="00902254"/>
    <w:rsid w:val="009061EF"/>
    <w:rsid w:val="0091323F"/>
    <w:rsid w:val="00916550"/>
    <w:rsid w:val="00922BE3"/>
    <w:rsid w:val="00923E6E"/>
    <w:rsid w:val="00926358"/>
    <w:rsid w:val="0092754A"/>
    <w:rsid w:val="00927E63"/>
    <w:rsid w:val="00930C9C"/>
    <w:rsid w:val="00930ED0"/>
    <w:rsid w:val="009311CE"/>
    <w:rsid w:val="00932AB7"/>
    <w:rsid w:val="00944ECB"/>
    <w:rsid w:val="00950A87"/>
    <w:rsid w:val="0095155E"/>
    <w:rsid w:val="00953E1E"/>
    <w:rsid w:val="00955749"/>
    <w:rsid w:val="00955C1A"/>
    <w:rsid w:val="00955F19"/>
    <w:rsid w:val="00957122"/>
    <w:rsid w:val="00961A84"/>
    <w:rsid w:val="00963799"/>
    <w:rsid w:val="00964FEB"/>
    <w:rsid w:val="00965FC4"/>
    <w:rsid w:val="009663B3"/>
    <w:rsid w:val="00971DF8"/>
    <w:rsid w:val="0097207D"/>
    <w:rsid w:val="00972D9D"/>
    <w:rsid w:val="0097346A"/>
    <w:rsid w:val="00974976"/>
    <w:rsid w:val="0097762B"/>
    <w:rsid w:val="00990436"/>
    <w:rsid w:val="009938FC"/>
    <w:rsid w:val="009A00BD"/>
    <w:rsid w:val="009A2A9F"/>
    <w:rsid w:val="009A3B89"/>
    <w:rsid w:val="009A4BB6"/>
    <w:rsid w:val="009A57D1"/>
    <w:rsid w:val="009A6E78"/>
    <w:rsid w:val="009A6E82"/>
    <w:rsid w:val="009A77A0"/>
    <w:rsid w:val="009B366C"/>
    <w:rsid w:val="009B6006"/>
    <w:rsid w:val="009C12DC"/>
    <w:rsid w:val="009C1557"/>
    <w:rsid w:val="009C5CAD"/>
    <w:rsid w:val="009C6DC6"/>
    <w:rsid w:val="009D1A4A"/>
    <w:rsid w:val="009D4B6C"/>
    <w:rsid w:val="009E00D5"/>
    <w:rsid w:val="009E0957"/>
    <w:rsid w:val="009E0AD7"/>
    <w:rsid w:val="009E12D6"/>
    <w:rsid w:val="009E27A8"/>
    <w:rsid w:val="009E5516"/>
    <w:rsid w:val="009F0871"/>
    <w:rsid w:val="009F2E85"/>
    <w:rsid w:val="009F3EF4"/>
    <w:rsid w:val="009F47D5"/>
    <w:rsid w:val="009F4F92"/>
    <w:rsid w:val="009F56E6"/>
    <w:rsid w:val="009F5A6A"/>
    <w:rsid w:val="00A036F6"/>
    <w:rsid w:val="00A043F5"/>
    <w:rsid w:val="00A04D6E"/>
    <w:rsid w:val="00A05309"/>
    <w:rsid w:val="00A077A7"/>
    <w:rsid w:val="00A07DD9"/>
    <w:rsid w:val="00A16DC3"/>
    <w:rsid w:val="00A1700B"/>
    <w:rsid w:val="00A17119"/>
    <w:rsid w:val="00A17868"/>
    <w:rsid w:val="00A20081"/>
    <w:rsid w:val="00A20940"/>
    <w:rsid w:val="00A26543"/>
    <w:rsid w:val="00A34819"/>
    <w:rsid w:val="00A37DD4"/>
    <w:rsid w:val="00A409ED"/>
    <w:rsid w:val="00A414CC"/>
    <w:rsid w:val="00A44274"/>
    <w:rsid w:val="00A46248"/>
    <w:rsid w:val="00A51E4F"/>
    <w:rsid w:val="00A56CEA"/>
    <w:rsid w:val="00A618FB"/>
    <w:rsid w:val="00A667CE"/>
    <w:rsid w:val="00A673E4"/>
    <w:rsid w:val="00A779BE"/>
    <w:rsid w:val="00A77AD3"/>
    <w:rsid w:val="00A83FAA"/>
    <w:rsid w:val="00A84BC5"/>
    <w:rsid w:val="00A914D9"/>
    <w:rsid w:val="00A94B3B"/>
    <w:rsid w:val="00A96A41"/>
    <w:rsid w:val="00A96F8A"/>
    <w:rsid w:val="00A97709"/>
    <w:rsid w:val="00AA0162"/>
    <w:rsid w:val="00AA1504"/>
    <w:rsid w:val="00AA2C0D"/>
    <w:rsid w:val="00AA3533"/>
    <w:rsid w:val="00AA4410"/>
    <w:rsid w:val="00AB08DB"/>
    <w:rsid w:val="00AB1A89"/>
    <w:rsid w:val="00AB2BFA"/>
    <w:rsid w:val="00AB2D5F"/>
    <w:rsid w:val="00AB5B5E"/>
    <w:rsid w:val="00AB7010"/>
    <w:rsid w:val="00AC067D"/>
    <w:rsid w:val="00AC3BF9"/>
    <w:rsid w:val="00AC5D44"/>
    <w:rsid w:val="00AC62DF"/>
    <w:rsid w:val="00AD00AD"/>
    <w:rsid w:val="00AD0590"/>
    <w:rsid w:val="00AD171F"/>
    <w:rsid w:val="00AD383F"/>
    <w:rsid w:val="00AD3C3C"/>
    <w:rsid w:val="00AD55A5"/>
    <w:rsid w:val="00AD5EFE"/>
    <w:rsid w:val="00AD6D6D"/>
    <w:rsid w:val="00AE5228"/>
    <w:rsid w:val="00AE6F08"/>
    <w:rsid w:val="00AF0ED8"/>
    <w:rsid w:val="00AF33D9"/>
    <w:rsid w:val="00AF4BDC"/>
    <w:rsid w:val="00AF5A98"/>
    <w:rsid w:val="00B0128A"/>
    <w:rsid w:val="00B02982"/>
    <w:rsid w:val="00B031C1"/>
    <w:rsid w:val="00B061DF"/>
    <w:rsid w:val="00B10CBB"/>
    <w:rsid w:val="00B1182B"/>
    <w:rsid w:val="00B12A52"/>
    <w:rsid w:val="00B13530"/>
    <w:rsid w:val="00B1588B"/>
    <w:rsid w:val="00B15CEA"/>
    <w:rsid w:val="00B161A4"/>
    <w:rsid w:val="00B253FD"/>
    <w:rsid w:val="00B265FE"/>
    <w:rsid w:val="00B26657"/>
    <w:rsid w:val="00B27C5E"/>
    <w:rsid w:val="00B3124C"/>
    <w:rsid w:val="00B352E8"/>
    <w:rsid w:val="00B47F3F"/>
    <w:rsid w:val="00B541DC"/>
    <w:rsid w:val="00B6347E"/>
    <w:rsid w:val="00B753F7"/>
    <w:rsid w:val="00B7612E"/>
    <w:rsid w:val="00B81FA5"/>
    <w:rsid w:val="00B83B5A"/>
    <w:rsid w:val="00B90CAC"/>
    <w:rsid w:val="00B94098"/>
    <w:rsid w:val="00B9497D"/>
    <w:rsid w:val="00BB0E10"/>
    <w:rsid w:val="00BB2382"/>
    <w:rsid w:val="00BB2744"/>
    <w:rsid w:val="00BB3B4D"/>
    <w:rsid w:val="00BB6F4A"/>
    <w:rsid w:val="00BC0910"/>
    <w:rsid w:val="00BC3BB9"/>
    <w:rsid w:val="00BC3EDE"/>
    <w:rsid w:val="00BC6DCB"/>
    <w:rsid w:val="00BD135A"/>
    <w:rsid w:val="00BD32C2"/>
    <w:rsid w:val="00BE07D9"/>
    <w:rsid w:val="00BE46F2"/>
    <w:rsid w:val="00BE569D"/>
    <w:rsid w:val="00BE67E3"/>
    <w:rsid w:val="00BE6D66"/>
    <w:rsid w:val="00BE73F6"/>
    <w:rsid w:val="00BE7895"/>
    <w:rsid w:val="00BF0251"/>
    <w:rsid w:val="00BF385B"/>
    <w:rsid w:val="00BF3F86"/>
    <w:rsid w:val="00BF4496"/>
    <w:rsid w:val="00BF509B"/>
    <w:rsid w:val="00C0162D"/>
    <w:rsid w:val="00C01709"/>
    <w:rsid w:val="00C018C5"/>
    <w:rsid w:val="00C06483"/>
    <w:rsid w:val="00C11CD8"/>
    <w:rsid w:val="00C124DB"/>
    <w:rsid w:val="00C146E0"/>
    <w:rsid w:val="00C1635F"/>
    <w:rsid w:val="00C2355D"/>
    <w:rsid w:val="00C30966"/>
    <w:rsid w:val="00C345B1"/>
    <w:rsid w:val="00C363C1"/>
    <w:rsid w:val="00C36C3B"/>
    <w:rsid w:val="00C408DB"/>
    <w:rsid w:val="00C409AB"/>
    <w:rsid w:val="00C440E2"/>
    <w:rsid w:val="00C44B29"/>
    <w:rsid w:val="00C44F78"/>
    <w:rsid w:val="00C51DFF"/>
    <w:rsid w:val="00C547E0"/>
    <w:rsid w:val="00C56E3E"/>
    <w:rsid w:val="00C5705F"/>
    <w:rsid w:val="00C57825"/>
    <w:rsid w:val="00C60528"/>
    <w:rsid w:val="00C61E8F"/>
    <w:rsid w:val="00C63704"/>
    <w:rsid w:val="00C63B2B"/>
    <w:rsid w:val="00C65BCB"/>
    <w:rsid w:val="00C71E66"/>
    <w:rsid w:val="00C731AD"/>
    <w:rsid w:val="00C767AF"/>
    <w:rsid w:val="00C777A5"/>
    <w:rsid w:val="00C820AF"/>
    <w:rsid w:val="00C82A74"/>
    <w:rsid w:val="00C83416"/>
    <w:rsid w:val="00C844E1"/>
    <w:rsid w:val="00C87B2E"/>
    <w:rsid w:val="00C904E2"/>
    <w:rsid w:val="00C92AA1"/>
    <w:rsid w:val="00C92E91"/>
    <w:rsid w:val="00C92F37"/>
    <w:rsid w:val="00CB1FDE"/>
    <w:rsid w:val="00CB6C41"/>
    <w:rsid w:val="00CC28CE"/>
    <w:rsid w:val="00CC2E6F"/>
    <w:rsid w:val="00CD12EF"/>
    <w:rsid w:val="00CD4081"/>
    <w:rsid w:val="00CD51BF"/>
    <w:rsid w:val="00CD6E3F"/>
    <w:rsid w:val="00CE11B1"/>
    <w:rsid w:val="00CE1A62"/>
    <w:rsid w:val="00CF51D5"/>
    <w:rsid w:val="00CF7BF2"/>
    <w:rsid w:val="00D004B7"/>
    <w:rsid w:val="00D01FB9"/>
    <w:rsid w:val="00D03E90"/>
    <w:rsid w:val="00D06BFD"/>
    <w:rsid w:val="00D11423"/>
    <w:rsid w:val="00D140A5"/>
    <w:rsid w:val="00D15116"/>
    <w:rsid w:val="00D1754C"/>
    <w:rsid w:val="00D21393"/>
    <w:rsid w:val="00D22057"/>
    <w:rsid w:val="00D23C4F"/>
    <w:rsid w:val="00D24CCC"/>
    <w:rsid w:val="00D2552D"/>
    <w:rsid w:val="00D2563A"/>
    <w:rsid w:val="00D31C9F"/>
    <w:rsid w:val="00D34BD3"/>
    <w:rsid w:val="00D417D6"/>
    <w:rsid w:val="00D42D31"/>
    <w:rsid w:val="00D43843"/>
    <w:rsid w:val="00D47994"/>
    <w:rsid w:val="00D47B1A"/>
    <w:rsid w:val="00D47B8C"/>
    <w:rsid w:val="00D518BD"/>
    <w:rsid w:val="00D52227"/>
    <w:rsid w:val="00D52857"/>
    <w:rsid w:val="00D54768"/>
    <w:rsid w:val="00D564A9"/>
    <w:rsid w:val="00D6120D"/>
    <w:rsid w:val="00D65C4A"/>
    <w:rsid w:val="00D67DFF"/>
    <w:rsid w:val="00D755A4"/>
    <w:rsid w:val="00D7730C"/>
    <w:rsid w:val="00D80A56"/>
    <w:rsid w:val="00D82D12"/>
    <w:rsid w:val="00D8605F"/>
    <w:rsid w:val="00D910D3"/>
    <w:rsid w:val="00D94705"/>
    <w:rsid w:val="00D95605"/>
    <w:rsid w:val="00DA087B"/>
    <w:rsid w:val="00DA3130"/>
    <w:rsid w:val="00DB29B2"/>
    <w:rsid w:val="00DC02E0"/>
    <w:rsid w:val="00DC2472"/>
    <w:rsid w:val="00DC477C"/>
    <w:rsid w:val="00DD057F"/>
    <w:rsid w:val="00DD727A"/>
    <w:rsid w:val="00DE0C05"/>
    <w:rsid w:val="00DE26F7"/>
    <w:rsid w:val="00DE494B"/>
    <w:rsid w:val="00DE5D78"/>
    <w:rsid w:val="00DF33DB"/>
    <w:rsid w:val="00DF3A26"/>
    <w:rsid w:val="00DF4353"/>
    <w:rsid w:val="00DF5E44"/>
    <w:rsid w:val="00DF62FF"/>
    <w:rsid w:val="00E03ABE"/>
    <w:rsid w:val="00E03C83"/>
    <w:rsid w:val="00E05792"/>
    <w:rsid w:val="00E0648C"/>
    <w:rsid w:val="00E07B5C"/>
    <w:rsid w:val="00E07DAC"/>
    <w:rsid w:val="00E12670"/>
    <w:rsid w:val="00E12A88"/>
    <w:rsid w:val="00E13426"/>
    <w:rsid w:val="00E152A2"/>
    <w:rsid w:val="00E16C12"/>
    <w:rsid w:val="00E224BF"/>
    <w:rsid w:val="00E24173"/>
    <w:rsid w:val="00E253B2"/>
    <w:rsid w:val="00E30FB4"/>
    <w:rsid w:val="00E32532"/>
    <w:rsid w:val="00E36306"/>
    <w:rsid w:val="00E36F67"/>
    <w:rsid w:val="00E41A5C"/>
    <w:rsid w:val="00E443D4"/>
    <w:rsid w:val="00E45194"/>
    <w:rsid w:val="00E45F75"/>
    <w:rsid w:val="00E46318"/>
    <w:rsid w:val="00E51BFC"/>
    <w:rsid w:val="00E55C79"/>
    <w:rsid w:val="00E62A1E"/>
    <w:rsid w:val="00E64ED1"/>
    <w:rsid w:val="00E716E3"/>
    <w:rsid w:val="00E73CFB"/>
    <w:rsid w:val="00E7597A"/>
    <w:rsid w:val="00E810A5"/>
    <w:rsid w:val="00E83787"/>
    <w:rsid w:val="00E860E7"/>
    <w:rsid w:val="00E86176"/>
    <w:rsid w:val="00E90755"/>
    <w:rsid w:val="00E92465"/>
    <w:rsid w:val="00E935C1"/>
    <w:rsid w:val="00E93D74"/>
    <w:rsid w:val="00E946F7"/>
    <w:rsid w:val="00EA37D0"/>
    <w:rsid w:val="00EA4C06"/>
    <w:rsid w:val="00EB19AD"/>
    <w:rsid w:val="00EB1DAB"/>
    <w:rsid w:val="00EB22FB"/>
    <w:rsid w:val="00EB4787"/>
    <w:rsid w:val="00EC0086"/>
    <w:rsid w:val="00EC072D"/>
    <w:rsid w:val="00EC13A7"/>
    <w:rsid w:val="00EC48FB"/>
    <w:rsid w:val="00EC7202"/>
    <w:rsid w:val="00EC7B9B"/>
    <w:rsid w:val="00ED072E"/>
    <w:rsid w:val="00ED2D31"/>
    <w:rsid w:val="00ED4845"/>
    <w:rsid w:val="00ED4A02"/>
    <w:rsid w:val="00ED62A9"/>
    <w:rsid w:val="00ED62E2"/>
    <w:rsid w:val="00EE2FEE"/>
    <w:rsid w:val="00EE3716"/>
    <w:rsid w:val="00EE380A"/>
    <w:rsid w:val="00EE5864"/>
    <w:rsid w:val="00EF7D6C"/>
    <w:rsid w:val="00F00A99"/>
    <w:rsid w:val="00F071FE"/>
    <w:rsid w:val="00F1024F"/>
    <w:rsid w:val="00F1092F"/>
    <w:rsid w:val="00F1341D"/>
    <w:rsid w:val="00F147BE"/>
    <w:rsid w:val="00F1724C"/>
    <w:rsid w:val="00F17D98"/>
    <w:rsid w:val="00F2239D"/>
    <w:rsid w:val="00F27A61"/>
    <w:rsid w:val="00F32436"/>
    <w:rsid w:val="00F3277B"/>
    <w:rsid w:val="00F3294F"/>
    <w:rsid w:val="00F34125"/>
    <w:rsid w:val="00F41AD8"/>
    <w:rsid w:val="00F434DF"/>
    <w:rsid w:val="00F457D6"/>
    <w:rsid w:val="00F47450"/>
    <w:rsid w:val="00F5454B"/>
    <w:rsid w:val="00F60BD5"/>
    <w:rsid w:val="00F613BD"/>
    <w:rsid w:val="00F66F48"/>
    <w:rsid w:val="00F702BE"/>
    <w:rsid w:val="00F71CBA"/>
    <w:rsid w:val="00F728E2"/>
    <w:rsid w:val="00F72F3B"/>
    <w:rsid w:val="00F75D97"/>
    <w:rsid w:val="00F76325"/>
    <w:rsid w:val="00F766BA"/>
    <w:rsid w:val="00F76987"/>
    <w:rsid w:val="00F77AD2"/>
    <w:rsid w:val="00F85809"/>
    <w:rsid w:val="00F91E99"/>
    <w:rsid w:val="00F9444C"/>
    <w:rsid w:val="00F94717"/>
    <w:rsid w:val="00F94AAB"/>
    <w:rsid w:val="00F94AC7"/>
    <w:rsid w:val="00F97427"/>
    <w:rsid w:val="00FA279E"/>
    <w:rsid w:val="00FA2CE9"/>
    <w:rsid w:val="00FB0F9D"/>
    <w:rsid w:val="00FB2DFB"/>
    <w:rsid w:val="00FB2FAA"/>
    <w:rsid w:val="00FB3C84"/>
    <w:rsid w:val="00FB4D38"/>
    <w:rsid w:val="00FC27A6"/>
    <w:rsid w:val="00FC46EA"/>
    <w:rsid w:val="00FC4C30"/>
    <w:rsid w:val="00FC725A"/>
    <w:rsid w:val="00FC7A3C"/>
    <w:rsid w:val="00FD63BA"/>
    <w:rsid w:val="00FE1262"/>
    <w:rsid w:val="00FE4001"/>
    <w:rsid w:val="00FF098C"/>
    <w:rsid w:val="00FF3858"/>
    <w:rsid w:val="00FF3BAF"/>
    <w:rsid w:val="00FF6158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6D45C"/>
  <w15:docId w15:val="{D9570328-554E-447D-8413-106EF11F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2FF"/>
    <w:pPr>
      <w:jc w:val="both"/>
    </w:pPr>
    <w:rPr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E6D66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qFormat/>
    <w:rsid w:val="00BE6D66"/>
    <w:pPr>
      <w:keepNext/>
      <w:outlineLvl w:val="1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E6D66"/>
    <w:rPr>
      <w:b/>
      <w:sz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BE6D66"/>
    <w:rPr>
      <w:b/>
      <w:sz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01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0145"/>
    <w:rPr>
      <w:rFonts w:ascii="Tahoma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9263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2021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D757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D7572"/>
    <w:rPr>
      <w:rFonts w:ascii="Arial" w:hAnsi="Arial"/>
      <w:sz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D75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D7572"/>
    <w:rPr>
      <w:rFonts w:ascii="Arial" w:hAnsi="Arial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0A75BC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84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qFormat/>
    <w:rsid w:val="00843C84"/>
    <w:rPr>
      <w:i/>
      <w:iCs/>
    </w:rPr>
  </w:style>
  <w:style w:type="paragraph" w:styleId="Normalwebb">
    <w:name w:val="Normal (Web)"/>
    <w:basedOn w:val="Normal"/>
    <w:uiPriority w:val="99"/>
    <w:unhideWhenUsed/>
    <w:rsid w:val="00606CF5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Normal"/>
    <w:next w:val="Normal"/>
    <w:link w:val="RubrikChar"/>
    <w:qFormat/>
    <w:rsid w:val="007564AF"/>
    <w:pPr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RubrikChar">
    <w:name w:val="Rubrik Char"/>
    <w:basedOn w:val="Standardstycketeckensnitt"/>
    <w:link w:val="Rubrik"/>
    <w:rsid w:val="007564AF"/>
    <w:rPr>
      <w:rFonts w:eastAsiaTheme="majorEastAsia" w:cstheme="majorBidi"/>
      <w:b/>
      <w:kern w:val="28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data@torstenalm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torstenalm.bostadsratterna.s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</dc:creator>
  <cp:keywords/>
  <dc:description/>
  <cp:lastModifiedBy>Måns Ivarsson</cp:lastModifiedBy>
  <cp:revision>2</cp:revision>
  <cp:lastPrinted>2022-05-13T08:01:00Z</cp:lastPrinted>
  <dcterms:created xsi:type="dcterms:W3CDTF">2022-05-13T08:21:00Z</dcterms:created>
  <dcterms:modified xsi:type="dcterms:W3CDTF">2022-05-13T08:21:00Z</dcterms:modified>
</cp:coreProperties>
</file>